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DD" w:rsidRPr="00C63269" w:rsidRDefault="00C82DDD" w:rsidP="00C63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3269">
        <w:rPr>
          <w:rFonts w:ascii="Times New Roman" w:hAnsi="Times New Roman" w:cs="Times New Roman"/>
          <w:b/>
          <w:bCs/>
          <w:sz w:val="20"/>
          <w:szCs w:val="20"/>
        </w:rPr>
        <w:t>Договор № _________</w:t>
      </w:r>
    </w:p>
    <w:p w:rsidR="00C82DDD" w:rsidRPr="00C63269" w:rsidRDefault="00C82DDD" w:rsidP="00C63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3269">
        <w:rPr>
          <w:rFonts w:ascii="Times New Roman" w:hAnsi="Times New Roman" w:cs="Times New Roman"/>
          <w:b/>
          <w:bCs/>
          <w:sz w:val="20"/>
          <w:szCs w:val="20"/>
        </w:rPr>
        <w:t>об оказании платных дополнительных образовательных услуг</w:t>
      </w:r>
    </w:p>
    <w:p w:rsidR="00C82DDD" w:rsidRPr="00C63269" w:rsidRDefault="00C82DDD" w:rsidP="00C63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3269">
        <w:rPr>
          <w:rFonts w:ascii="Times New Roman" w:hAnsi="Times New Roman" w:cs="Times New Roman"/>
          <w:b/>
          <w:bCs/>
          <w:sz w:val="20"/>
          <w:szCs w:val="20"/>
        </w:rPr>
        <w:t>МКОУ «СОШ №10» Предгорного муниципального района</w:t>
      </w:r>
    </w:p>
    <w:p w:rsidR="00C82DDD" w:rsidRPr="00C63269" w:rsidRDefault="00C82DDD" w:rsidP="00C6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C63269">
        <w:rPr>
          <w:rFonts w:ascii="Times New Roman" w:hAnsi="Times New Roman" w:cs="Times New Roman"/>
          <w:sz w:val="20"/>
          <w:szCs w:val="20"/>
        </w:rPr>
        <w:t>Юца</w:t>
      </w:r>
      <w:proofErr w:type="spellEnd"/>
      <w:r w:rsidRPr="00C632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"____"___________ 20___ г.</w:t>
      </w:r>
    </w:p>
    <w:p w:rsidR="00C82DDD" w:rsidRPr="00C63269" w:rsidRDefault="00C82DDD" w:rsidP="00C632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3269">
        <w:rPr>
          <w:rFonts w:ascii="Times New Roman" w:hAnsi="Times New Roman" w:cs="Times New Roman"/>
          <w:sz w:val="20"/>
          <w:szCs w:val="20"/>
        </w:rPr>
        <w:t>Муниципальное казённое общеобразовательное учреждение «Средняя общеобразовательная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школа №1</w:t>
      </w:r>
      <w:r w:rsidR="00C63269">
        <w:rPr>
          <w:rFonts w:ascii="Times New Roman" w:hAnsi="Times New Roman" w:cs="Times New Roman"/>
          <w:sz w:val="20"/>
          <w:szCs w:val="20"/>
        </w:rPr>
        <w:t>0</w:t>
      </w:r>
      <w:r w:rsidRPr="00C63269">
        <w:rPr>
          <w:rFonts w:ascii="Times New Roman" w:hAnsi="Times New Roman" w:cs="Times New Roman"/>
          <w:sz w:val="20"/>
          <w:szCs w:val="20"/>
        </w:rPr>
        <w:t xml:space="preserve">» Предгорного муниципального района </w:t>
      </w:r>
      <w:r w:rsidR="00C63269">
        <w:rPr>
          <w:rFonts w:ascii="Times New Roman" w:hAnsi="Times New Roman" w:cs="Times New Roman"/>
          <w:sz w:val="20"/>
          <w:szCs w:val="20"/>
        </w:rPr>
        <w:t xml:space="preserve">Ставропольского края </w:t>
      </w:r>
      <w:r w:rsidRPr="00C63269">
        <w:rPr>
          <w:rFonts w:ascii="Times New Roman" w:hAnsi="Times New Roman" w:cs="Times New Roman"/>
          <w:sz w:val="20"/>
          <w:szCs w:val="20"/>
        </w:rPr>
        <w:t>на основании лицензии на право ведения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 xml:space="preserve">образовательной </w:t>
      </w:r>
      <w:r w:rsidRPr="007E263A">
        <w:rPr>
          <w:rFonts w:ascii="Times New Roman" w:hAnsi="Times New Roman" w:cs="Times New Roman"/>
          <w:sz w:val="20"/>
          <w:szCs w:val="20"/>
        </w:rPr>
        <w:t xml:space="preserve">деятельности: </w:t>
      </w:r>
      <w:proofErr w:type="spellStart"/>
      <w:r w:rsidRPr="007E263A">
        <w:rPr>
          <w:rFonts w:ascii="Times New Roman" w:hAnsi="Times New Roman" w:cs="Times New Roman"/>
          <w:sz w:val="20"/>
          <w:szCs w:val="20"/>
        </w:rPr>
        <w:t>рег</w:t>
      </w:r>
      <w:proofErr w:type="spellEnd"/>
      <w:r w:rsidRPr="007E263A">
        <w:rPr>
          <w:rFonts w:ascii="Times New Roman" w:hAnsi="Times New Roman" w:cs="Times New Roman"/>
          <w:sz w:val="20"/>
          <w:szCs w:val="20"/>
        </w:rPr>
        <w:t xml:space="preserve">. номер № </w:t>
      </w:r>
      <w:r w:rsidR="00CD167A" w:rsidRPr="007E263A">
        <w:rPr>
          <w:rFonts w:ascii="Times New Roman" w:hAnsi="Times New Roman" w:cs="Times New Roman"/>
          <w:sz w:val="20"/>
          <w:szCs w:val="20"/>
        </w:rPr>
        <w:t xml:space="preserve">2538 от 03 февраля </w:t>
      </w:r>
      <w:r w:rsidRPr="007E263A">
        <w:rPr>
          <w:rFonts w:ascii="Times New Roman" w:hAnsi="Times New Roman" w:cs="Times New Roman"/>
          <w:sz w:val="20"/>
          <w:szCs w:val="20"/>
        </w:rPr>
        <w:t xml:space="preserve"> 201</w:t>
      </w:r>
      <w:r w:rsidR="00CD167A" w:rsidRPr="007E263A">
        <w:rPr>
          <w:rFonts w:ascii="Times New Roman" w:hAnsi="Times New Roman" w:cs="Times New Roman"/>
          <w:sz w:val="20"/>
          <w:szCs w:val="20"/>
        </w:rPr>
        <w:t>2</w:t>
      </w:r>
      <w:r w:rsidRPr="007E263A">
        <w:rPr>
          <w:rFonts w:ascii="Times New Roman" w:hAnsi="Times New Roman" w:cs="Times New Roman"/>
          <w:sz w:val="20"/>
          <w:szCs w:val="20"/>
        </w:rPr>
        <w:t xml:space="preserve"> г. (серия </w:t>
      </w:r>
      <w:r w:rsidR="00CD167A" w:rsidRPr="007E263A">
        <w:rPr>
          <w:rFonts w:ascii="Times New Roman" w:hAnsi="Times New Roman" w:cs="Times New Roman"/>
          <w:sz w:val="20"/>
          <w:szCs w:val="20"/>
        </w:rPr>
        <w:t>РО № 039680</w:t>
      </w:r>
      <w:r w:rsidRPr="007E263A">
        <w:rPr>
          <w:rFonts w:ascii="Times New Roman" w:hAnsi="Times New Roman" w:cs="Times New Roman"/>
          <w:sz w:val="20"/>
          <w:szCs w:val="20"/>
        </w:rPr>
        <w:t>)</w:t>
      </w:r>
      <w:r w:rsidR="00C63269"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Pr="007E263A">
        <w:rPr>
          <w:rFonts w:ascii="Times New Roman" w:hAnsi="Times New Roman" w:cs="Times New Roman"/>
          <w:sz w:val="20"/>
          <w:szCs w:val="20"/>
        </w:rPr>
        <w:t>(бессрочно), выданной Министерством образования и молодежной политики Ставропольского края 0</w:t>
      </w:r>
      <w:r w:rsidR="00CD167A" w:rsidRPr="007E263A">
        <w:rPr>
          <w:rFonts w:ascii="Times New Roman" w:hAnsi="Times New Roman" w:cs="Times New Roman"/>
          <w:sz w:val="20"/>
          <w:szCs w:val="20"/>
        </w:rPr>
        <w:t>3</w:t>
      </w:r>
      <w:r w:rsidR="00C63269"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="00CD167A" w:rsidRPr="007E263A">
        <w:rPr>
          <w:rFonts w:ascii="Times New Roman" w:hAnsi="Times New Roman" w:cs="Times New Roman"/>
          <w:sz w:val="20"/>
          <w:szCs w:val="20"/>
        </w:rPr>
        <w:t xml:space="preserve">февраля </w:t>
      </w:r>
      <w:r w:rsidRPr="007E263A">
        <w:rPr>
          <w:rFonts w:ascii="Times New Roman" w:hAnsi="Times New Roman" w:cs="Times New Roman"/>
          <w:sz w:val="20"/>
          <w:szCs w:val="20"/>
        </w:rPr>
        <w:t>201</w:t>
      </w:r>
      <w:r w:rsidR="00CD167A" w:rsidRPr="007E263A">
        <w:rPr>
          <w:rFonts w:ascii="Times New Roman" w:hAnsi="Times New Roman" w:cs="Times New Roman"/>
          <w:sz w:val="20"/>
          <w:szCs w:val="20"/>
        </w:rPr>
        <w:t>2</w:t>
      </w:r>
      <w:r w:rsidRPr="007E263A">
        <w:rPr>
          <w:rFonts w:ascii="Times New Roman" w:hAnsi="Times New Roman" w:cs="Times New Roman"/>
          <w:sz w:val="20"/>
          <w:szCs w:val="20"/>
        </w:rPr>
        <w:t xml:space="preserve"> года, и свидетельства государственной аккредитации серия </w:t>
      </w:r>
      <w:r w:rsidR="007E263A" w:rsidRPr="007E263A">
        <w:rPr>
          <w:rFonts w:ascii="Times New Roman" w:hAnsi="Times New Roman" w:cs="Times New Roman"/>
          <w:sz w:val="20"/>
          <w:szCs w:val="20"/>
        </w:rPr>
        <w:t xml:space="preserve">26А01 </w:t>
      </w:r>
      <w:r w:rsidRPr="007E263A">
        <w:rPr>
          <w:rFonts w:ascii="Times New Roman" w:hAnsi="Times New Roman" w:cs="Times New Roman"/>
          <w:sz w:val="20"/>
          <w:szCs w:val="20"/>
        </w:rPr>
        <w:t>№</w:t>
      </w:r>
      <w:r w:rsidR="007E263A" w:rsidRPr="007E263A">
        <w:rPr>
          <w:rFonts w:ascii="Times New Roman" w:hAnsi="Times New Roman" w:cs="Times New Roman"/>
          <w:sz w:val="20"/>
          <w:szCs w:val="20"/>
        </w:rPr>
        <w:t>0000158</w:t>
      </w:r>
      <w:r w:rsidRPr="007E263A">
        <w:rPr>
          <w:rFonts w:ascii="Times New Roman" w:hAnsi="Times New Roman" w:cs="Times New Roman"/>
          <w:sz w:val="20"/>
          <w:szCs w:val="20"/>
        </w:rPr>
        <w:t xml:space="preserve"> от 3</w:t>
      </w:r>
      <w:r w:rsidR="007E263A" w:rsidRPr="007E263A">
        <w:rPr>
          <w:rFonts w:ascii="Times New Roman" w:hAnsi="Times New Roman" w:cs="Times New Roman"/>
          <w:sz w:val="20"/>
          <w:szCs w:val="20"/>
        </w:rPr>
        <w:t>0</w:t>
      </w:r>
      <w:r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="007E263A" w:rsidRPr="007E263A">
        <w:rPr>
          <w:rFonts w:ascii="Times New Roman" w:hAnsi="Times New Roman" w:cs="Times New Roman"/>
          <w:sz w:val="20"/>
          <w:szCs w:val="20"/>
        </w:rPr>
        <w:t>декабря</w:t>
      </w:r>
      <w:r w:rsidR="00C63269"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Pr="007E263A">
        <w:rPr>
          <w:rFonts w:ascii="Times New Roman" w:hAnsi="Times New Roman" w:cs="Times New Roman"/>
          <w:sz w:val="20"/>
          <w:szCs w:val="20"/>
        </w:rPr>
        <w:t>2013 года, выданного Министерством образования</w:t>
      </w:r>
      <w:proofErr w:type="gramEnd"/>
      <w:r w:rsidRPr="007E263A">
        <w:rPr>
          <w:rFonts w:ascii="Times New Roman" w:hAnsi="Times New Roman" w:cs="Times New Roman"/>
          <w:sz w:val="20"/>
          <w:szCs w:val="20"/>
        </w:rPr>
        <w:t xml:space="preserve"> и молодежной политики Ставропольского края на</w:t>
      </w:r>
      <w:r w:rsidR="00C63269"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Pr="007E263A">
        <w:rPr>
          <w:rFonts w:ascii="Times New Roman" w:hAnsi="Times New Roman" w:cs="Times New Roman"/>
          <w:sz w:val="20"/>
          <w:szCs w:val="20"/>
        </w:rPr>
        <w:t>срок с 3</w:t>
      </w:r>
      <w:r w:rsidR="007E263A" w:rsidRPr="007E263A">
        <w:rPr>
          <w:rFonts w:ascii="Times New Roman" w:hAnsi="Times New Roman" w:cs="Times New Roman"/>
          <w:sz w:val="20"/>
          <w:szCs w:val="20"/>
        </w:rPr>
        <w:t>0</w:t>
      </w:r>
      <w:r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="007E263A" w:rsidRPr="007E263A">
        <w:rPr>
          <w:rFonts w:ascii="Times New Roman" w:hAnsi="Times New Roman" w:cs="Times New Roman"/>
          <w:sz w:val="20"/>
          <w:szCs w:val="20"/>
        </w:rPr>
        <w:t>декабря</w:t>
      </w:r>
      <w:r w:rsidRPr="007E263A">
        <w:rPr>
          <w:rFonts w:ascii="Times New Roman" w:hAnsi="Times New Roman" w:cs="Times New Roman"/>
          <w:sz w:val="20"/>
          <w:szCs w:val="20"/>
        </w:rPr>
        <w:t xml:space="preserve"> 201</w:t>
      </w:r>
      <w:r w:rsidR="007E263A" w:rsidRPr="007E263A">
        <w:rPr>
          <w:rFonts w:ascii="Times New Roman" w:hAnsi="Times New Roman" w:cs="Times New Roman"/>
          <w:sz w:val="20"/>
          <w:szCs w:val="20"/>
        </w:rPr>
        <w:t>3</w:t>
      </w:r>
      <w:r w:rsidRPr="007E263A">
        <w:rPr>
          <w:rFonts w:ascii="Times New Roman" w:hAnsi="Times New Roman" w:cs="Times New Roman"/>
          <w:sz w:val="20"/>
          <w:szCs w:val="20"/>
        </w:rPr>
        <w:t xml:space="preserve"> года до 3</w:t>
      </w:r>
      <w:r w:rsidR="007E263A" w:rsidRPr="007E263A">
        <w:rPr>
          <w:rFonts w:ascii="Times New Roman" w:hAnsi="Times New Roman" w:cs="Times New Roman"/>
          <w:sz w:val="20"/>
          <w:szCs w:val="20"/>
        </w:rPr>
        <w:t>0</w:t>
      </w:r>
      <w:r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="007E263A" w:rsidRPr="007E263A">
        <w:rPr>
          <w:rFonts w:ascii="Times New Roman" w:hAnsi="Times New Roman" w:cs="Times New Roman"/>
          <w:sz w:val="20"/>
          <w:szCs w:val="20"/>
        </w:rPr>
        <w:t>декабря</w:t>
      </w:r>
      <w:r w:rsidRPr="007E263A">
        <w:rPr>
          <w:rFonts w:ascii="Times New Roman" w:hAnsi="Times New Roman" w:cs="Times New Roman"/>
          <w:sz w:val="20"/>
          <w:szCs w:val="20"/>
        </w:rPr>
        <w:t xml:space="preserve"> 202</w:t>
      </w:r>
      <w:r w:rsidR="007E263A" w:rsidRPr="007E263A">
        <w:rPr>
          <w:rFonts w:ascii="Times New Roman" w:hAnsi="Times New Roman" w:cs="Times New Roman"/>
          <w:sz w:val="20"/>
          <w:szCs w:val="20"/>
        </w:rPr>
        <w:t>3</w:t>
      </w:r>
      <w:r w:rsidRPr="007E263A">
        <w:rPr>
          <w:rFonts w:ascii="Times New Roman" w:hAnsi="Times New Roman" w:cs="Times New Roman"/>
          <w:sz w:val="20"/>
          <w:szCs w:val="20"/>
        </w:rPr>
        <w:t xml:space="preserve"> года № 2060, в лице директора </w:t>
      </w:r>
      <w:r w:rsidR="00C63269" w:rsidRPr="007E263A">
        <w:rPr>
          <w:rFonts w:ascii="Times New Roman" w:hAnsi="Times New Roman" w:cs="Times New Roman"/>
          <w:sz w:val="20"/>
          <w:szCs w:val="20"/>
        </w:rPr>
        <w:t>Труфанова</w:t>
      </w:r>
      <w:r w:rsidRPr="007E263A">
        <w:rPr>
          <w:rFonts w:ascii="Times New Roman" w:hAnsi="Times New Roman" w:cs="Times New Roman"/>
          <w:sz w:val="20"/>
          <w:szCs w:val="20"/>
        </w:rPr>
        <w:t xml:space="preserve"> </w:t>
      </w:r>
      <w:r w:rsidR="00C63269" w:rsidRPr="007E263A">
        <w:rPr>
          <w:rFonts w:ascii="Times New Roman" w:hAnsi="Times New Roman" w:cs="Times New Roman"/>
          <w:sz w:val="20"/>
          <w:szCs w:val="20"/>
        </w:rPr>
        <w:t>Владимира Николаевича</w:t>
      </w:r>
      <w:r w:rsidRPr="007E263A">
        <w:rPr>
          <w:rFonts w:ascii="Times New Roman" w:hAnsi="Times New Roman" w:cs="Times New Roman"/>
          <w:sz w:val="20"/>
          <w:szCs w:val="20"/>
        </w:rPr>
        <w:t>, действующего на основании Устава далее – «Исполнитель», с одной стороны</w:t>
      </w:r>
      <w:r w:rsidRPr="00C63269">
        <w:rPr>
          <w:rFonts w:ascii="Times New Roman" w:hAnsi="Times New Roman" w:cs="Times New Roman"/>
          <w:sz w:val="20"/>
          <w:szCs w:val="20"/>
        </w:rPr>
        <w:t>, и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C63269">
        <w:rPr>
          <w:rFonts w:ascii="Times New Roman" w:hAnsi="Times New Roman" w:cs="Times New Roman"/>
          <w:sz w:val="20"/>
          <w:szCs w:val="20"/>
        </w:rPr>
        <w:t>_______________</w:t>
      </w:r>
    </w:p>
    <w:p w:rsidR="00C82DDD" w:rsidRPr="00C63269" w:rsidRDefault="00C82DDD" w:rsidP="00C6326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63269">
        <w:rPr>
          <w:rFonts w:ascii="Times New Roman" w:hAnsi="Times New Roman" w:cs="Times New Roman"/>
          <w:sz w:val="20"/>
          <w:szCs w:val="20"/>
          <w:vertAlign w:val="superscript"/>
        </w:rPr>
        <w:t>(Ф.И.О., Заказчика)</w:t>
      </w:r>
    </w:p>
    <w:p w:rsidR="00C82DDD" w:rsidRPr="00C63269" w:rsidRDefault="00C82DDD" w:rsidP="00C6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3269">
        <w:rPr>
          <w:rFonts w:ascii="Times New Roman" w:hAnsi="Times New Roman" w:cs="Times New Roman"/>
          <w:sz w:val="20"/>
          <w:szCs w:val="20"/>
        </w:rPr>
        <w:t>паспорт серия ___________ номер ___________, выдан ______________________________________,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3269">
        <w:rPr>
          <w:rFonts w:ascii="Times New Roman" w:hAnsi="Times New Roman" w:cs="Times New Roman"/>
          <w:sz w:val="20"/>
          <w:szCs w:val="20"/>
        </w:rPr>
        <w:t>проживающ</w:t>
      </w:r>
      <w:proofErr w:type="spellEnd"/>
      <w:r w:rsidRPr="00C63269">
        <w:rPr>
          <w:rFonts w:ascii="Times New Roman" w:hAnsi="Times New Roman" w:cs="Times New Roman"/>
          <w:sz w:val="20"/>
          <w:szCs w:val="20"/>
        </w:rPr>
        <w:t>________ по адресу:__________________________________________________________,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тел. ______________________, далее – «Заказчик», и _________________________________________</w:t>
      </w:r>
      <w:r w:rsidR="00C63269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Pr="00C63269">
        <w:rPr>
          <w:rFonts w:ascii="Times New Roman" w:hAnsi="Times New Roman" w:cs="Times New Roman"/>
          <w:sz w:val="20"/>
          <w:szCs w:val="20"/>
        </w:rPr>
        <w:t>,</w:t>
      </w:r>
      <w:proofErr w:type="gramEnd"/>
    </w:p>
    <w:p w:rsidR="00C82DDD" w:rsidRPr="00C63269" w:rsidRDefault="00C63269" w:rsidP="00C6326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</w:t>
      </w:r>
      <w:r w:rsidR="00C82DDD" w:rsidRPr="00C63269">
        <w:rPr>
          <w:rFonts w:ascii="Times New Roman" w:hAnsi="Times New Roman" w:cs="Times New Roman"/>
          <w:sz w:val="20"/>
          <w:szCs w:val="20"/>
          <w:vertAlign w:val="superscript"/>
        </w:rPr>
        <w:t xml:space="preserve">(Ф.И.О. Потребителя, </w:t>
      </w:r>
      <w:proofErr w:type="gramStart"/>
      <w:r w:rsidR="00C82DDD" w:rsidRPr="00C63269">
        <w:rPr>
          <w:rFonts w:ascii="Times New Roman" w:hAnsi="Times New Roman" w:cs="Times New Roman"/>
          <w:sz w:val="20"/>
          <w:szCs w:val="20"/>
          <w:vertAlign w:val="superscript"/>
        </w:rPr>
        <w:t>достигшем</w:t>
      </w:r>
      <w:proofErr w:type="gramEnd"/>
      <w:r w:rsidR="00C82DDD" w:rsidRPr="00C63269">
        <w:rPr>
          <w:rFonts w:ascii="Times New Roman" w:hAnsi="Times New Roman" w:cs="Times New Roman"/>
          <w:sz w:val="20"/>
          <w:szCs w:val="20"/>
          <w:vertAlign w:val="superscript"/>
        </w:rPr>
        <w:t xml:space="preserve"> 14- летнего возраста)</w:t>
      </w:r>
    </w:p>
    <w:p w:rsidR="009201E1" w:rsidRDefault="00C82DDD" w:rsidP="00C63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3269">
        <w:rPr>
          <w:rFonts w:ascii="Times New Roman" w:hAnsi="Times New Roman" w:cs="Times New Roman"/>
          <w:sz w:val="20"/>
          <w:szCs w:val="20"/>
        </w:rPr>
        <w:t>далее – «Потребитель» с другой стороны, совместно именуемые «Стороны», в соответствии с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Гражданским кодексом Российской Федерации, Федеральным законом Российской Федерации от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29.12.2012 г. № 273-ФЗ «Об образовании в Российской Федерации», Федеральным законом Российской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Федерации от 07.02.1992 г. № 2300/1, а так же Правилами оказаниями платных образовательных услуг в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сфере дошкольного и общего образования, утвержденными Постановлением Правительства Российской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Федерации от 15 августа 2013</w:t>
      </w:r>
      <w:proofErr w:type="gramEnd"/>
      <w:r w:rsidRPr="00C63269">
        <w:rPr>
          <w:rFonts w:ascii="Times New Roman" w:hAnsi="Times New Roman" w:cs="Times New Roman"/>
          <w:sz w:val="20"/>
          <w:szCs w:val="20"/>
        </w:rPr>
        <w:t xml:space="preserve"> года № 706 «Об утверждении Правил оказания платных образовательных</w:t>
      </w:r>
      <w:r w:rsidR="00C63269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услуг», заключили настоящий Договор о нижеследующем: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C63269"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1.1.Исполнитель предоставляет, а Заказчик оплачивает платные дополнительные образовательные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услуги (</w:t>
      </w:r>
      <w:r w:rsidR="00481D82">
        <w:rPr>
          <w:rFonts w:ascii="Times New Roman" w:hAnsi="Times New Roman" w:cs="Times New Roman"/>
          <w:sz w:val="20"/>
          <w:szCs w:val="20"/>
        </w:rPr>
        <w:t>Приложение 1</w:t>
      </w:r>
      <w:r w:rsidRPr="00C63269">
        <w:rPr>
          <w:rFonts w:ascii="Times New Roman" w:hAnsi="Times New Roman" w:cs="Times New Roman"/>
          <w:sz w:val="20"/>
          <w:szCs w:val="20"/>
        </w:rPr>
        <w:t>).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1.2.Платные дополнительные образовательные услуги осуществляются за рамками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общеобразовательной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начального, общего и среднего образования.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1.3.Срок обучения в соответствии с учебным планом с «___» __________ 20___ г. до «____»__________ 20____ г.</w:t>
      </w:r>
    </w:p>
    <w:p w:rsid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bCs/>
          <w:sz w:val="20"/>
          <w:szCs w:val="20"/>
        </w:rPr>
        <w:t>1.4.</w:t>
      </w:r>
      <w:r w:rsidRPr="00C63269">
        <w:rPr>
          <w:rFonts w:ascii="Times New Roman" w:hAnsi="Times New Roman" w:cs="Times New Roman"/>
          <w:sz w:val="20"/>
          <w:szCs w:val="20"/>
        </w:rPr>
        <w:t>Платные дополнительные образовательные услуги оказываются Исполнителем по адресу: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 xml:space="preserve">Предгорный район, с. </w:t>
      </w:r>
      <w:proofErr w:type="spellStart"/>
      <w:r w:rsidRPr="00C63269">
        <w:rPr>
          <w:rFonts w:ascii="Times New Roman" w:hAnsi="Times New Roman" w:cs="Times New Roman"/>
          <w:sz w:val="20"/>
          <w:szCs w:val="20"/>
        </w:rPr>
        <w:t>Юца</w:t>
      </w:r>
      <w:proofErr w:type="spellEnd"/>
      <w:r w:rsidRPr="00C63269">
        <w:rPr>
          <w:rFonts w:ascii="Times New Roman" w:hAnsi="Times New Roman" w:cs="Times New Roman"/>
          <w:sz w:val="20"/>
          <w:szCs w:val="20"/>
        </w:rPr>
        <w:t xml:space="preserve">, ул. </w:t>
      </w:r>
      <w:r>
        <w:rPr>
          <w:rFonts w:ascii="Times New Roman" w:hAnsi="Times New Roman" w:cs="Times New Roman"/>
          <w:sz w:val="20"/>
          <w:szCs w:val="20"/>
        </w:rPr>
        <w:t>им. Канищева</w:t>
      </w:r>
      <w:r w:rsidRPr="00C6326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C63269">
        <w:rPr>
          <w:rFonts w:ascii="Times New Roman" w:hAnsi="Times New Roman" w:cs="Times New Roman"/>
          <w:sz w:val="20"/>
          <w:szCs w:val="20"/>
        </w:rPr>
        <w:t>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C63269">
        <w:rPr>
          <w:rFonts w:ascii="Times New Roman" w:hAnsi="Times New Roman" w:cs="Times New Roman"/>
          <w:b/>
          <w:bCs/>
          <w:sz w:val="20"/>
          <w:szCs w:val="20"/>
        </w:rPr>
        <w:t>2. Обязанности Сторон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269">
        <w:rPr>
          <w:rFonts w:ascii="Times New Roman" w:hAnsi="Times New Roman" w:cs="Times New Roman"/>
          <w:b/>
          <w:sz w:val="20"/>
          <w:szCs w:val="20"/>
        </w:rPr>
        <w:t>2.1. Исполнитель обязан: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2.1.1. Организовать и обеспечить надлежащее исполнение услуг, предусмотренных в п. 1.1настоящего Договора.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C63269">
        <w:rPr>
          <w:rFonts w:ascii="Times New Roman" w:hAnsi="Times New Roman" w:cs="Times New Roman"/>
          <w:sz w:val="20"/>
          <w:szCs w:val="20"/>
        </w:rPr>
        <w:t>бразовательные услуги оказываются в соответствии с учебным планом,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расписанием занятий, разрабатываемыми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Исполнителем.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2.1.2. Создать Потребителю необходимые условия для освоения выбранной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программы.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2.1.3. Сохранить место за Потребителем в случае пропуска занятий по уважительным причинам.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2.1.4. Во время оказания платных дополнительных образовательных услуг проявлять уважение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личности Потребителя, оберегать его от всех форм физического и психологического насилия,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обеспечить условия укрепления нравственного, физического и психологического здоровья,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эмоционального благополучия Потребителя с учетом его индивидуальных особенностей.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2.1.5. Обеспечить для проведения занятий помещения, соответствующие санитарным нормам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правилам, предъявляемых к образовательному процессу.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63269">
        <w:rPr>
          <w:rFonts w:ascii="Times New Roman" w:hAnsi="Times New Roman" w:cs="Times New Roman"/>
          <w:b/>
          <w:sz w:val="20"/>
          <w:szCs w:val="20"/>
        </w:rPr>
        <w:t>2.2. Заказчик обязан: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 xml:space="preserve">2.2.1. Своевременно вносить плату за предоставляемые услуги, указанные в п. 1.1 </w:t>
      </w:r>
      <w:proofErr w:type="spellStart"/>
      <w:r w:rsidRPr="00C63269">
        <w:rPr>
          <w:rFonts w:ascii="Times New Roman" w:hAnsi="Times New Roman" w:cs="Times New Roman"/>
          <w:sz w:val="20"/>
          <w:szCs w:val="20"/>
        </w:rPr>
        <w:t>настоящегоДоговора</w:t>
      </w:r>
      <w:proofErr w:type="spellEnd"/>
      <w:r w:rsidRPr="00C63269">
        <w:rPr>
          <w:rFonts w:ascii="Times New Roman" w:hAnsi="Times New Roman" w:cs="Times New Roman"/>
          <w:sz w:val="20"/>
          <w:szCs w:val="20"/>
        </w:rPr>
        <w:t>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2.2.2. Обеспечить посещение Потребителем занятий согласно учебному расписанию.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2.2.3. По просьбе исполнителя приходить для беседы при наличии претензий Исполнителя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поведению Потребителя или его отношению к получению платных дополнительных образовательных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услуг.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2.2.4. Извещать Исполнителя об уважительных причинах отсутствия на занятиях.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2.2.5. Обеспечить Потребителя за свой счет учебниками, пособиями и т. д. необходимыми 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надлежащего исполнения Исполнителем обязательств по оказанию платных дополнительных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 xml:space="preserve">образовательных услуг, если </w:t>
      </w:r>
      <w:proofErr w:type="gramStart"/>
      <w:r w:rsidRPr="00C63269">
        <w:rPr>
          <w:rFonts w:ascii="Times New Roman" w:hAnsi="Times New Roman" w:cs="Times New Roman"/>
          <w:sz w:val="20"/>
          <w:szCs w:val="20"/>
        </w:rPr>
        <w:t>данное</w:t>
      </w:r>
      <w:proofErr w:type="gramEnd"/>
      <w:r w:rsidRPr="00C63269">
        <w:rPr>
          <w:rFonts w:ascii="Times New Roman" w:hAnsi="Times New Roman" w:cs="Times New Roman"/>
          <w:sz w:val="20"/>
          <w:szCs w:val="20"/>
        </w:rPr>
        <w:t xml:space="preserve"> не предусмотрено Исполнителем.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2.2.6. Возмещать ущерб, причиненный имуществу Исполнителя,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законодательством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Федерации.</w:t>
      </w:r>
    </w:p>
    <w:p w:rsidR="00C63269" w:rsidRPr="008F6BDF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F6BDF">
        <w:rPr>
          <w:rFonts w:ascii="Times New Roman" w:hAnsi="Times New Roman" w:cs="Times New Roman"/>
          <w:b/>
          <w:sz w:val="20"/>
          <w:szCs w:val="20"/>
        </w:rPr>
        <w:t>2.3. Потребитель обязан: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(Для договора с Потребителем, достигшим 14-летнего возраста)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2.3.1. Посещать занятия согласно учебному расписанию.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2.3.2. Выполнять задания по подготовке к занятиям по платным дополнительным</w:t>
      </w:r>
      <w:r w:rsidR="008F6BDF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образовательным услугам, передаваемые педагогами образовательного учреждения.</w:t>
      </w:r>
    </w:p>
    <w:p w:rsidR="00C63269" w:rsidRP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2.3.3. Соблюдать правила внутреннего распорядка, учебную дисциплину и общепринятые нормы</w:t>
      </w:r>
      <w:r w:rsidR="008F6BDF">
        <w:rPr>
          <w:rFonts w:ascii="Times New Roman" w:hAnsi="Times New Roman" w:cs="Times New Roman"/>
          <w:sz w:val="20"/>
          <w:szCs w:val="20"/>
        </w:rPr>
        <w:t xml:space="preserve"> </w:t>
      </w:r>
      <w:r w:rsidRPr="00C63269">
        <w:rPr>
          <w:rFonts w:ascii="Times New Roman" w:hAnsi="Times New Roman" w:cs="Times New Roman"/>
          <w:sz w:val="20"/>
          <w:szCs w:val="20"/>
        </w:rPr>
        <w:t>поведения.</w:t>
      </w:r>
    </w:p>
    <w:p w:rsidR="00C63269" w:rsidRDefault="00C63269" w:rsidP="00C632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3269">
        <w:rPr>
          <w:rFonts w:ascii="Times New Roman" w:hAnsi="Times New Roman" w:cs="Times New Roman"/>
          <w:sz w:val="20"/>
          <w:szCs w:val="20"/>
        </w:rPr>
        <w:t>2.3.4. Бережно отно</w:t>
      </w:r>
      <w:r w:rsidR="008F6BDF">
        <w:rPr>
          <w:rFonts w:ascii="Times New Roman" w:hAnsi="Times New Roman" w:cs="Times New Roman"/>
          <w:sz w:val="20"/>
          <w:szCs w:val="20"/>
        </w:rPr>
        <w:t>сится к имуществу Исполнителя.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Fonts w:ascii="Times New Roman" w:hAnsi="Times New Roman" w:cs="Times New Roman"/>
          <w:b/>
          <w:bCs/>
          <w:sz w:val="20"/>
          <w:szCs w:val="20"/>
        </w:rPr>
        <w:t>3. Права Сторон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3.1. Исполнитель вправе самостоятельно осуществлять образовательный процесс, выбирать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системы оценок, формы, порядок и периодичность промежуточной аттестации обучающихся,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применять меры поощрения и налагать взыскания в пределах, предусмотренных Уставом Исполнителя,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а также осуществлять подбор и расстановку кадров.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3.2. Заказчик вправе требовать от Исполнителя: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1) предоставления информации по вопросам, касающимся организации и обеспечения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надлежащего исполнения услуг, предусмотренных п. 1.1 настоящего Договора,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деятельности Исполнителя и перспектив ее развития;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lastRenderedPageBreak/>
        <w:t>2) получения полной и достоверной информации об оценке знаний, умений и навыков, а также 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критериях этой оценки;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3) оказания образовательных услуг в полном объеме в соответствии с программой обучения,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являющейся неотъемлемой частью настоящего Договора.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3.3. Потребитель вправе обращаться к работникам Исполнителя по всем вопросам 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образовательного учреждения;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- получать полную и достоверную информацию об оценке своих знаний и критериях этой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оценке;</w:t>
      </w: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- пользоваться имуществом Исполнителя, необходимым для обеспечения образовательного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процесса, во время занятий, предусмотренных расписанием.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Fonts w:ascii="Times New Roman" w:hAnsi="Times New Roman" w:cs="Times New Roman"/>
          <w:b/>
          <w:bCs/>
          <w:sz w:val="20"/>
          <w:szCs w:val="20"/>
        </w:rPr>
        <w:t>4. Оплата платных дополнительных образовательных услуг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4.1. Цена услуг Исполнителя, предусмотренных п. 1.1 настоящего Договора, составляет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(_____</w:t>
      </w:r>
      <w:r w:rsidRPr="00BF316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BF3168">
        <w:rPr>
          <w:rFonts w:ascii="Times New Roman" w:hAnsi="Times New Roman" w:cs="Times New Roman"/>
          <w:sz w:val="20"/>
          <w:szCs w:val="20"/>
        </w:rPr>
        <w:t xml:space="preserve">_) </w:t>
      </w:r>
      <w:proofErr w:type="gramEnd"/>
      <w:r w:rsidRPr="00BF3168">
        <w:rPr>
          <w:rFonts w:ascii="Times New Roman" w:hAnsi="Times New Roman" w:cs="Times New Roman"/>
          <w:sz w:val="20"/>
          <w:szCs w:val="20"/>
        </w:rPr>
        <w:t>рублей в месяц, без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учета комиссии банка.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4.2. Увеличение стоимости платных дополнительных образовательных услуг после заключения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настоящего Договора не допускается, за исключением увеличения стоимости указанных услуг с учетом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уровня инфляции, предусмотренного основными характеристиками федерального бюджета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очередной финансовый год и плановый период.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4.3. Оплата услуг Исполнителя осуществляется Заказчиком путем перечисления денежных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средств на расчетный счет Исполнителя ежемесячно, в срок не позднее 10 числа, следующего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месяцем оказания услуг.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4.4. В случае невозможности исполнения, возникшей по вине Заказчика, услуги подлежат оплате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в полном объеме.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4.5. В случае, когда невозможность исполнения возникла по обстоятельствам, за которые ни одна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 xml:space="preserve">из Сторон не отвечает, </w:t>
      </w:r>
      <w:r>
        <w:rPr>
          <w:rFonts w:ascii="Times New Roman" w:hAnsi="Times New Roman" w:cs="Times New Roman"/>
          <w:sz w:val="20"/>
          <w:szCs w:val="20"/>
        </w:rPr>
        <w:t xml:space="preserve"> З</w:t>
      </w:r>
      <w:r w:rsidRPr="00BF3168">
        <w:rPr>
          <w:rFonts w:ascii="Times New Roman" w:hAnsi="Times New Roman" w:cs="Times New Roman"/>
          <w:sz w:val="20"/>
          <w:szCs w:val="20"/>
        </w:rPr>
        <w:t>аказчик возмещает Исполнителю фактически понесенные им расходы.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Fonts w:ascii="Times New Roman" w:hAnsi="Times New Roman" w:cs="Times New Roman"/>
          <w:b/>
          <w:bCs/>
          <w:sz w:val="20"/>
          <w:szCs w:val="20"/>
        </w:rPr>
        <w:t>5. Срок действия договора и порядок его расторжения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5.1. Настоящий Договор вступает в силу с момента его подписания и действует до полного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исполнения Сторонами своих обязательств по нему.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 xml:space="preserve">Услуги по настоящему Договору оказываются Исполнителем с момента его заключения и </w:t>
      </w:r>
      <w:proofErr w:type="gramStart"/>
      <w:r w:rsidRPr="00BF3168">
        <w:rPr>
          <w:rFonts w:ascii="Times New Roman" w:hAnsi="Times New Roman" w:cs="Times New Roman"/>
          <w:sz w:val="20"/>
          <w:szCs w:val="20"/>
        </w:rPr>
        <w:t>до</w:t>
      </w:r>
      <w:proofErr w:type="gramEnd"/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"_____" ___________ 20____ г.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5.2. Заказчик вправе отказаться от исполнения настоящего Договора при условии оплаты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Исполнителю фактически понесенных им расходов.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5.3. Исполнитель вправе отказаться от исполнения настоящего Договора при условии полного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возмещения Заказчику убытков.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5.4. Исполнитель имеет право на расторжение настоящего Договора в одностороннем порядке,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если Заказчик нарушил сроки оплаты стоимости платных дополнительных образовательных услуг, либо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 xml:space="preserve">неоднократно нарушает иные </w:t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BF3168">
        <w:rPr>
          <w:rFonts w:ascii="Times New Roman" w:hAnsi="Times New Roman" w:cs="Times New Roman"/>
          <w:sz w:val="20"/>
          <w:szCs w:val="20"/>
        </w:rPr>
        <w:t>бязательства, предусмотренные п. 2.2.2, п. 2.2.3, п. 2.2.4, п. 2.2.5, п. 2.2.6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Fonts w:ascii="Times New Roman" w:hAnsi="Times New Roman" w:cs="Times New Roman"/>
          <w:b/>
          <w:bCs/>
          <w:sz w:val="20"/>
          <w:szCs w:val="20"/>
        </w:rPr>
        <w:t>6. Ответственность и порядок разрешения споров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обязанностей по настоящему Договору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 xml:space="preserve">Стороны несут 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BF3168">
        <w:rPr>
          <w:rFonts w:ascii="Times New Roman" w:hAnsi="Times New Roman" w:cs="Times New Roman"/>
          <w:sz w:val="20"/>
          <w:szCs w:val="20"/>
        </w:rPr>
        <w:t>тветственность, предусмотренную действующим законодательством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Федерации.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6.2. Все споры и разногласия, которые могут возникнуть между Сторонами, будут разрешаться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путем переговоров.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6.3. При невозможности урегулирования спорных вопросов в процессе переговоров, споры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разрешаются в Арбитражном суде Ставропольского края.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6.4. Исполнитель несет полную ответственность за полноту и качество оказываемых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образовательных услуг. В случае обнаружения недостатков оказанных услуг Заказчик вправе требовать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безвозмездного оказания образовательных услуг.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Fonts w:ascii="Times New Roman" w:hAnsi="Times New Roman" w:cs="Times New Roman"/>
          <w:b/>
          <w:bCs/>
          <w:sz w:val="20"/>
          <w:szCs w:val="20"/>
        </w:rPr>
        <w:t>7. Заключительные положения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7.1. Во всем остальном, что не предусмотрено настоящим Договором, Стороны руководствуются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Федерации.</w:t>
      </w: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7.2. Любые изменения и дополнения к настоящему Договору действительны при условии, если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они совершены в письменной форме и подписаны надлежаще уполномоченными на то представителями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Сторон.</w:t>
      </w: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7.3. Настоящий Договор составлен в двух экземплярах, имеющих одинаковую юридическую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3168">
        <w:rPr>
          <w:rFonts w:ascii="Times New Roman" w:hAnsi="Times New Roman" w:cs="Times New Roman"/>
          <w:sz w:val="20"/>
          <w:szCs w:val="20"/>
        </w:rPr>
        <w:t>силу, по одному экземпляру для каждой Стороны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0"/>
          <w:szCs w:val="20"/>
        </w:rPr>
      </w:pPr>
      <w:r w:rsidRPr="00BF3168">
        <w:rPr>
          <w:rFonts w:ascii="Times New Roman" w:hAnsi="Times New Roman" w:cs="Times New Roman"/>
          <w:b/>
          <w:bCs/>
          <w:sz w:val="20"/>
          <w:szCs w:val="20"/>
        </w:rPr>
        <w:t>8. Реквизиты и подписи Сторон</w:t>
      </w:r>
    </w:p>
    <w:tbl>
      <w:tblPr>
        <w:tblStyle w:val="a3"/>
        <w:tblW w:w="0" w:type="auto"/>
        <w:tblLook w:val="04A0"/>
      </w:tblPr>
      <w:tblGrid>
        <w:gridCol w:w="3615"/>
        <w:gridCol w:w="3616"/>
        <w:gridCol w:w="3616"/>
      </w:tblGrid>
      <w:tr w:rsidR="00BF3168" w:rsidTr="00BF3168">
        <w:tc>
          <w:tcPr>
            <w:tcW w:w="3615" w:type="dxa"/>
          </w:tcPr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F3168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общеобразовательное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263A">
              <w:rPr>
                <w:rFonts w:ascii="Times New Roman" w:hAnsi="Times New Roman" w:cs="Times New Roman"/>
                <w:sz w:val="16"/>
                <w:szCs w:val="16"/>
              </w:rPr>
              <w:t>учреждение «</w:t>
            </w:r>
            <w:proofErr w:type="gramStart"/>
            <w:r w:rsidRPr="007E263A">
              <w:rPr>
                <w:rFonts w:ascii="Times New Roman" w:hAnsi="Times New Roman" w:cs="Times New Roman"/>
                <w:sz w:val="16"/>
                <w:szCs w:val="16"/>
              </w:rPr>
              <w:t>Средняя</w:t>
            </w:r>
            <w:proofErr w:type="gramEnd"/>
            <w:r w:rsidRPr="007E263A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общеобразовательная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E263A">
              <w:rPr>
                <w:rFonts w:ascii="Times New Roman" w:hAnsi="Times New Roman" w:cs="Times New Roman"/>
                <w:sz w:val="16"/>
                <w:szCs w:val="16"/>
              </w:rPr>
              <w:t>школа № 10» Предгорного муниципального района Ставропольского края</w:t>
            </w:r>
          </w:p>
          <w:p w:rsidR="007E263A" w:rsidRPr="007E263A" w:rsidRDefault="007E263A" w:rsidP="007E26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2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ИНН 2618010566</w:t>
            </w:r>
          </w:p>
          <w:p w:rsidR="007E263A" w:rsidRPr="007E263A" w:rsidRDefault="007E263A" w:rsidP="007E26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2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КПП261801001</w:t>
            </w:r>
          </w:p>
          <w:p w:rsidR="007E263A" w:rsidRPr="007E263A" w:rsidRDefault="007E263A" w:rsidP="007E263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26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ОГРН1022600965188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индекс 357380, Предгорный район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Юца</w:t>
            </w:r>
            <w:proofErr w:type="spellEnd"/>
            <w:r w:rsidRPr="00BF3168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 Канищева</w:t>
            </w: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тел. 8 (87961) 65-1-21, 65-1-11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ОКИБ по Предгорному району МФ СК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/с 506.01.012.0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УФК по Ставропольскому краю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(финансовое управление (МКОУ СОШ</w:t>
            </w:r>
            <w:proofErr w:type="gramEnd"/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№ 11 л/с 506.01.012.0)).</w:t>
            </w:r>
            <w:proofErr w:type="gramEnd"/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/с 40204810300000000543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БИК 040702001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ГРКЦ ГУ Банка России по СК г.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Ставрополь.</w:t>
            </w:r>
          </w:p>
          <w:p w:rsidR="007E263A" w:rsidRPr="007E263A" w:rsidRDefault="007E263A" w:rsidP="007E263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26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ОКПО48598550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ОКВЭД 80.21.2.</w:t>
            </w:r>
          </w:p>
          <w:p w:rsidR="007E263A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FF3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 xml:space="preserve">ОКАТО: </w:t>
            </w:r>
            <w:r w:rsidR="007E263A" w:rsidRPr="007E263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8FFF3"/>
              </w:rPr>
              <w:t>07248837001</w:t>
            </w:r>
          </w:p>
          <w:p w:rsidR="00BF3168" w:rsidRPr="007E263A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ОКОПФ: 81</w:t>
            </w:r>
          </w:p>
          <w:p w:rsidR="00BF3168" w:rsidRPr="007E263A" w:rsidRDefault="007E263A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ОКОГ</w:t>
            </w:r>
            <w:r w:rsidR="00BF3168" w:rsidRPr="007E263A">
              <w:rPr>
                <w:rFonts w:ascii="Times New Roman" w:hAnsi="Times New Roman" w:cs="Times New Roman"/>
                <w:sz w:val="20"/>
                <w:szCs w:val="20"/>
              </w:rPr>
              <w:t>У: 4</w:t>
            </w:r>
            <w:r w:rsidRPr="007E263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3168" w:rsidRPr="007E263A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Директор </w:t>
            </w: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</w:t>
            </w: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Труфанов  Владимир Николаевич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6" w:type="dxa"/>
          </w:tcPr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Заказчик: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(Ф.И.О.)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(паспортные данные)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(адрес)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Родитель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  <w:tc>
          <w:tcPr>
            <w:tcW w:w="3616" w:type="dxa"/>
          </w:tcPr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Потребитель</w:t>
            </w: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(Ф.И.О.)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(паспортные данные)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(адрес)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</w:p>
          <w:p w:rsidR="00BF3168" w:rsidRP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31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подпись</w:t>
            </w:r>
          </w:p>
        </w:tc>
      </w:tr>
    </w:tbl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81D82" w:rsidRDefault="00481D82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481D82" w:rsidRDefault="00481D82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BF3168" w:rsidRP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F3168">
        <w:rPr>
          <w:rFonts w:ascii="Times New Roman" w:hAnsi="Times New Roman" w:cs="Times New Roman"/>
          <w:sz w:val="20"/>
          <w:szCs w:val="20"/>
        </w:rPr>
        <w:t xml:space="preserve">к договору №____ </w:t>
      </w:r>
      <w:proofErr w:type="gramStart"/>
      <w:r w:rsidRPr="00BF3168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BF3168">
        <w:rPr>
          <w:rFonts w:ascii="Times New Roman" w:hAnsi="Times New Roman" w:cs="Times New Roman"/>
          <w:sz w:val="20"/>
          <w:szCs w:val="20"/>
        </w:rPr>
        <w:t xml:space="preserve"> _________________</w:t>
      </w:r>
    </w:p>
    <w:p w:rsidR="00A634DE" w:rsidRDefault="00A634DE" w:rsidP="00BF31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A634DE" w:rsidRDefault="00A634DE" w:rsidP="00BF31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34"/>
        <w:gridCol w:w="1842"/>
        <w:gridCol w:w="2835"/>
        <w:gridCol w:w="1560"/>
        <w:gridCol w:w="992"/>
        <w:gridCol w:w="850"/>
        <w:gridCol w:w="2234"/>
      </w:tblGrid>
      <w:tr w:rsidR="00A634DE" w:rsidRPr="00A634DE" w:rsidTr="00A634DE">
        <w:tc>
          <w:tcPr>
            <w:tcW w:w="534" w:type="dxa"/>
            <w:vMerge w:val="restart"/>
          </w:tcPr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образовательной</w:t>
            </w:r>
          </w:p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услуги</w:t>
            </w:r>
          </w:p>
        </w:tc>
        <w:tc>
          <w:tcPr>
            <w:tcW w:w="2835" w:type="dxa"/>
            <w:vMerge w:val="restart"/>
          </w:tcPr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Форма</w:t>
            </w:r>
          </w:p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(оказания) услуг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proofErr w:type="gramStart"/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групповая)</w:t>
            </w:r>
          </w:p>
        </w:tc>
        <w:tc>
          <w:tcPr>
            <w:tcW w:w="1560" w:type="dxa"/>
            <w:vMerge w:val="restart"/>
          </w:tcPr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программы</w:t>
            </w:r>
          </w:p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курса)</w:t>
            </w:r>
          </w:p>
        </w:tc>
        <w:tc>
          <w:tcPr>
            <w:tcW w:w="1842" w:type="dxa"/>
            <w:gridSpan w:val="2"/>
          </w:tcPr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Количество</w:t>
            </w:r>
          </w:p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часов</w:t>
            </w:r>
          </w:p>
        </w:tc>
        <w:tc>
          <w:tcPr>
            <w:tcW w:w="2234" w:type="dxa"/>
            <w:vMerge w:val="restart"/>
          </w:tcPr>
          <w:p w:rsidR="00A634DE" w:rsidRPr="00A634DE" w:rsidRDefault="00A634DE" w:rsidP="00A63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Стоимость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курса, услуги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месяц, в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рублях</w:t>
            </w:r>
          </w:p>
        </w:tc>
      </w:tr>
      <w:tr w:rsidR="00A634DE" w:rsidTr="00A634DE">
        <w:tc>
          <w:tcPr>
            <w:tcW w:w="534" w:type="dxa"/>
            <w:vMerge/>
          </w:tcPr>
          <w:p w:rsidR="00A634DE" w:rsidRDefault="00A634DE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A634DE" w:rsidRDefault="00A634DE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634DE" w:rsidRDefault="00A634DE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634DE" w:rsidRDefault="00A634DE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34DE" w:rsidRPr="00A634DE" w:rsidRDefault="00A634DE" w:rsidP="00E93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 неделю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634DE" w:rsidRPr="00A634DE" w:rsidRDefault="00A634DE" w:rsidP="00E93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Pr="00A634D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сего</w:t>
            </w:r>
          </w:p>
        </w:tc>
        <w:tc>
          <w:tcPr>
            <w:tcW w:w="2234" w:type="dxa"/>
            <w:vMerge/>
          </w:tcPr>
          <w:p w:rsidR="00A634DE" w:rsidRDefault="00A634DE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DE" w:rsidTr="00A634DE">
        <w:tc>
          <w:tcPr>
            <w:tcW w:w="5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DE" w:rsidTr="00A634DE">
        <w:tc>
          <w:tcPr>
            <w:tcW w:w="5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DE" w:rsidTr="00A634DE">
        <w:tc>
          <w:tcPr>
            <w:tcW w:w="5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DE" w:rsidTr="00A634DE">
        <w:tc>
          <w:tcPr>
            <w:tcW w:w="5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34DE" w:rsidTr="00A634DE">
        <w:tc>
          <w:tcPr>
            <w:tcW w:w="5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68" w:rsidRPr="00A634DE" w:rsidRDefault="00A634DE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4DE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835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BF3168" w:rsidRDefault="00BF3168" w:rsidP="00BF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3168" w:rsidRDefault="00BF3168" w:rsidP="00BF316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A634DE" w:rsidRPr="00A634DE" w:rsidRDefault="00A634DE" w:rsidP="00A6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634DE">
        <w:rPr>
          <w:rFonts w:ascii="Times New Roman" w:hAnsi="Times New Roman" w:cs="Times New Roman"/>
          <w:b/>
          <w:bCs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A634DE"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</w:p>
    <w:p w:rsidR="00A634DE" w:rsidRPr="00A634DE" w:rsidRDefault="00A634DE" w:rsidP="00A6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34DE">
        <w:rPr>
          <w:rFonts w:ascii="Times New Roman" w:hAnsi="Times New Roman" w:cs="Times New Roman"/>
          <w:sz w:val="20"/>
          <w:szCs w:val="20"/>
        </w:rPr>
        <w:t>Директор МКОУ «СОШ №1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A634D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___________________________________________________</w:t>
      </w:r>
    </w:p>
    <w:p w:rsidR="00A634DE" w:rsidRPr="00A634DE" w:rsidRDefault="00A634DE" w:rsidP="00A6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34DE">
        <w:rPr>
          <w:rFonts w:ascii="Times New Roman" w:hAnsi="Times New Roman" w:cs="Times New Roman"/>
          <w:sz w:val="20"/>
          <w:szCs w:val="20"/>
        </w:rPr>
        <w:t xml:space="preserve">__________________________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A634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A634D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Труфанов                                ___________________________________________________</w:t>
      </w:r>
    </w:p>
    <w:p w:rsidR="00A634DE" w:rsidRDefault="00A634DE" w:rsidP="00A6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A634DE">
        <w:rPr>
          <w:rFonts w:ascii="Times New Roman" w:hAnsi="Times New Roman" w:cs="Times New Roman"/>
          <w:sz w:val="20"/>
          <w:szCs w:val="20"/>
          <w:vertAlign w:val="superscript"/>
        </w:rPr>
        <w:t>ФИО родителя</w:t>
      </w:r>
    </w:p>
    <w:p w:rsidR="00A634DE" w:rsidRPr="00A634DE" w:rsidRDefault="00A634DE" w:rsidP="00A6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634DE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___________________________________________________                                           </w:t>
      </w:r>
    </w:p>
    <w:p w:rsidR="00A634DE" w:rsidRPr="00A634DE" w:rsidRDefault="00A634DE" w:rsidP="00A6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П</w:t>
      </w:r>
      <w:r w:rsidRPr="00A634DE">
        <w:rPr>
          <w:rFonts w:ascii="Times New Roman" w:hAnsi="Times New Roman" w:cs="Times New Roman"/>
          <w:sz w:val="20"/>
          <w:szCs w:val="20"/>
          <w:vertAlign w:val="superscript"/>
        </w:rPr>
        <w:t>одпись</w:t>
      </w:r>
    </w:p>
    <w:sectPr w:rsidR="00A634DE" w:rsidRPr="00A634DE" w:rsidSect="00BF3168">
      <w:pgSz w:w="11906" w:h="16838"/>
      <w:pgMar w:top="426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82DDD"/>
    <w:rsid w:val="00481D82"/>
    <w:rsid w:val="007E263A"/>
    <w:rsid w:val="008F6BDF"/>
    <w:rsid w:val="009201E1"/>
    <w:rsid w:val="00A634DE"/>
    <w:rsid w:val="00A66531"/>
    <w:rsid w:val="00BF3168"/>
    <w:rsid w:val="00C411DC"/>
    <w:rsid w:val="00C63269"/>
    <w:rsid w:val="00C82DDD"/>
    <w:rsid w:val="00CD167A"/>
    <w:rsid w:val="00D9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8562">
              <w:marLeft w:val="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628">
              <w:marLeft w:val="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9729">
              <w:marLeft w:val="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534">
              <w:marLeft w:val="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Владимир Михайлович</cp:lastModifiedBy>
  <cp:revision>2</cp:revision>
  <dcterms:created xsi:type="dcterms:W3CDTF">2016-11-26T09:33:00Z</dcterms:created>
  <dcterms:modified xsi:type="dcterms:W3CDTF">2016-11-26T09:33:00Z</dcterms:modified>
</cp:coreProperties>
</file>