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CDF2" w14:textId="77777777" w:rsidR="00757ACF" w:rsidRPr="003F1226" w:rsidRDefault="00757ACF" w:rsidP="00757ACF">
      <w:pPr>
        <w:autoSpaceDE w:val="0"/>
        <w:autoSpaceDN w:val="0"/>
        <w:spacing w:after="0" w:line="230" w:lineRule="auto"/>
        <w:ind w:left="1494"/>
        <w:jc w:val="center"/>
      </w:pPr>
      <w:r w:rsidRPr="003F1226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14:paraId="00437125" w14:textId="77777777" w:rsidR="00757ACF" w:rsidRPr="003F1226" w:rsidRDefault="00757ACF" w:rsidP="00757ACF">
      <w:pPr>
        <w:autoSpaceDE w:val="0"/>
        <w:autoSpaceDN w:val="0"/>
        <w:spacing w:before="670" w:after="0" w:line="230" w:lineRule="auto"/>
        <w:ind w:right="2414"/>
        <w:jc w:val="right"/>
      </w:pPr>
      <w:r w:rsidRPr="003F1226">
        <w:rPr>
          <w:rFonts w:ascii="Times New Roman" w:eastAsia="Times New Roman" w:hAnsi="Times New Roman"/>
          <w:color w:val="000000"/>
          <w:sz w:val="24"/>
        </w:rPr>
        <w:t>Министерство образования Ставропольского края</w:t>
      </w:r>
    </w:p>
    <w:p w14:paraId="36583CB5" w14:textId="77777777" w:rsidR="00757ACF" w:rsidRPr="003F1226" w:rsidRDefault="00757ACF" w:rsidP="00757ACF">
      <w:pPr>
        <w:autoSpaceDE w:val="0"/>
        <w:autoSpaceDN w:val="0"/>
        <w:spacing w:before="670" w:after="0" w:line="230" w:lineRule="auto"/>
        <w:ind w:left="2340"/>
      </w:pPr>
      <w:r>
        <w:rPr>
          <w:rFonts w:ascii="Times New Roman" w:eastAsia="Times New Roman" w:hAnsi="Times New Roman"/>
          <w:color w:val="000000"/>
          <w:sz w:val="24"/>
        </w:rPr>
        <w:t>Управление</w:t>
      </w:r>
      <w:r w:rsidRPr="003F1226">
        <w:rPr>
          <w:rFonts w:ascii="Times New Roman" w:eastAsia="Times New Roman" w:hAnsi="Times New Roman"/>
          <w:color w:val="000000"/>
          <w:sz w:val="24"/>
        </w:rPr>
        <w:t xml:space="preserve"> образования Предгорного муниципального округа</w:t>
      </w:r>
    </w:p>
    <w:p w14:paraId="721DC24B" w14:textId="77777777" w:rsidR="00757ACF" w:rsidRPr="003F1226" w:rsidRDefault="00757ACF" w:rsidP="00757ACF">
      <w:pPr>
        <w:autoSpaceDE w:val="0"/>
        <w:autoSpaceDN w:val="0"/>
        <w:spacing w:before="670" w:after="1376" w:line="230" w:lineRule="auto"/>
        <w:ind w:right="4030"/>
        <w:jc w:val="right"/>
      </w:pPr>
      <w:r w:rsidRPr="003F1226">
        <w:rPr>
          <w:rFonts w:ascii="Times New Roman" w:eastAsia="Times New Roman" w:hAnsi="Times New Roman"/>
          <w:color w:val="000000"/>
          <w:sz w:val="24"/>
        </w:rPr>
        <w:t>МБОУ СОШ № 1</w:t>
      </w:r>
      <w:r>
        <w:rPr>
          <w:rFonts w:ascii="Times New Roman" w:eastAsia="Times New Roman" w:hAnsi="Times New Roman"/>
          <w:color w:val="000000"/>
          <w:sz w:val="24"/>
        </w:rPr>
        <w:t>0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2"/>
        <w:gridCol w:w="3340"/>
        <w:gridCol w:w="3640"/>
      </w:tblGrid>
      <w:tr w:rsidR="00757ACF" w14:paraId="36499E24" w14:textId="77777777" w:rsidTr="00135EFF">
        <w:trPr>
          <w:trHeight w:hRule="exact" w:val="274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7AB3BDF7" w14:textId="77777777" w:rsidR="00757ACF" w:rsidRDefault="00757ACF" w:rsidP="00135EF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5C8B9D59" w14:textId="77777777" w:rsidR="00757ACF" w:rsidRDefault="00757ACF" w:rsidP="00135EFF">
            <w:pPr>
              <w:autoSpaceDE w:val="0"/>
              <w:autoSpaceDN w:val="0"/>
              <w:spacing w:before="48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73203978" w14:textId="77777777" w:rsidR="00757ACF" w:rsidRDefault="00757ACF" w:rsidP="00135EFF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57ACF" w14:paraId="4C46DED8" w14:textId="77777777" w:rsidTr="00135EFF">
        <w:trPr>
          <w:trHeight w:hRule="exact" w:val="200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41449422" w14:textId="77777777" w:rsidR="00757ACF" w:rsidRDefault="00757ACF" w:rsidP="00135EFF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назаседанииметодического</w:t>
            </w:r>
            <w:proofErr w:type="spellEnd"/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7EF3BA02" w14:textId="77777777" w:rsidR="00757ACF" w:rsidRDefault="00757ACF" w:rsidP="00135EFF">
            <w:pPr>
              <w:autoSpaceDE w:val="0"/>
              <w:autoSpaceDN w:val="0"/>
              <w:spacing w:after="0" w:line="230" w:lineRule="auto"/>
              <w:ind w:left="2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Заместительдиректорапо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733E0E0" w14:textId="77777777" w:rsidR="00757ACF" w:rsidRDefault="00757ACF" w:rsidP="00135EFF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назаседаниипедагогическогосовета</w:t>
            </w:r>
            <w:proofErr w:type="spellEnd"/>
          </w:p>
        </w:tc>
      </w:tr>
      <w:tr w:rsidR="00757ACF" w14:paraId="54DFC247" w14:textId="77777777" w:rsidTr="00135EFF">
        <w:trPr>
          <w:trHeight w:hRule="exact" w:val="208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55DFECC5" w14:textId="77777777" w:rsidR="00757ACF" w:rsidRDefault="00757ACF" w:rsidP="00135EFF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объединенияучителейрусского</w:t>
            </w:r>
            <w:proofErr w:type="spellEnd"/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14:paraId="0A8B156A" w14:textId="77777777" w:rsidR="00757ACF" w:rsidRPr="00282703" w:rsidRDefault="00757ACF" w:rsidP="00135EFF">
            <w:pPr>
              <w:autoSpaceDE w:val="0"/>
              <w:autoSpaceDN w:val="0"/>
              <w:spacing w:before="198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______________Артемова Е.В.</w:t>
            </w:r>
          </w:p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14C140CD" w14:textId="77777777" w:rsidR="00757ACF" w:rsidRPr="00282703" w:rsidRDefault="00757ACF" w:rsidP="00135EF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МБОУ СОШ № 10</w:t>
            </w:r>
          </w:p>
        </w:tc>
      </w:tr>
      <w:tr w:rsidR="00757ACF" w14:paraId="6039290C" w14:textId="77777777" w:rsidTr="00135EFF">
        <w:trPr>
          <w:trHeight w:hRule="exact" w:val="198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272CF469" w14:textId="77777777" w:rsidR="00757ACF" w:rsidRDefault="00757ACF" w:rsidP="00135EF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языка, литературы, истории и</w:t>
            </w:r>
          </w:p>
        </w:tc>
        <w:tc>
          <w:tcPr>
            <w:tcW w:w="3429" w:type="dxa"/>
            <w:vMerge/>
          </w:tcPr>
          <w:p w14:paraId="02A93917" w14:textId="77777777" w:rsidR="00757ACF" w:rsidRDefault="00757ACF" w:rsidP="00135EFF"/>
        </w:tc>
        <w:tc>
          <w:tcPr>
            <w:tcW w:w="3429" w:type="dxa"/>
            <w:vMerge/>
          </w:tcPr>
          <w:p w14:paraId="30FFCBC6" w14:textId="77777777" w:rsidR="00757ACF" w:rsidRDefault="00757ACF" w:rsidP="00135EFF"/>
        </w:tc>
      </w:tr>
      <w:tr w:rsidR="00757ACF" w14:paraId="0CED9E54" w14:textId="77777777" w:rsidTr="00135EFF">
        <w:trPr>
          <w:trHeight w:hRule="exact" w:val="110"/>
        </w:trPr>
        <w:tc>
          <w:tcPr>
            <w:tcW w:w="3282" w:type="dxa"/>
            <w:vMerge w:val="restart"/>
            <w:tcMar>
              <w:left w:w="0" w:type="dxa"/>
              <w:right w:w="0" w:type="dxa"/>
            </w:tcMar>
          </w:tcPr>
          <w:p w14:paraId="0BE89218" w14:textId="77777777" w:rsidR="00757ACF" w:rsidRDefault="00757ACF" w:rsidP="00135EFF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обществознанияРуководитель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429" w:type="dxa"/>
            <w:vMerge/>
          </w:tcPr>
          <w:p w14:paraId="7439694C" w14:textId="77777777" w:rsidR="00757ACF" w:rsidRDefault="00757ACF" w:rsidP="00135EFF"/>
        </w:tc>
        <w:tc>
          <w:tcPr>
            <w:tcW w:w="3640" w:type="dxa"/>
            <w:vMerge w:val="restart"/>
            <w:tcMar>
              <w:left w:w="0" w:type="dxa"/>
              <w:right w:w="0" w:type="dxa"/>
            </w:tcMar>
          </w:tcPr>
          <w:p w14:paraId="59898CDB" w14:textId="77777777" w:rsidR="00757ACF" w:rsidRPr="00282703" w:rsidRDefault="00757ACF" w:rsidP="00135EF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______________Труфанов В.Н.</w:t>
            </w:r>
          </w:p>
        </w:tc>
      </w:tr>
      <w:tr w:rsidR="00757ACF" w14:paraId="5BBB51E2" w14:textId="77777777" w:rsidTr="00135EFF">
        <w:trPr>
          <w:trHeight w:hRule="exact" w:val="304"/>
        </w:trPr>
        <w:tc>
          <w:tcPr>
            <w:tcW w:w="3429" w:type="dxa"/>
            <w:vMerge/>
          </w:tcPr>
          <w:p w14:paraId="12DFBE28" w14:textId="77777777" w:rsidR="00757ACF" w:rsidRDefault="00757ACF" w:rsidP="00135EFF"/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2C8EBC81" w14:textId="77777777" w:rsidR="00757ACF" w:rsidRDefault="00757ACF" w:rsidP="00135EFF">
            <w:pPr>
              <w:autoSpaceDE w:val="0"/>
              <w:autoSpaceDN w:val="0"/>
              <w:spacing w:before="78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29" w:type="dxa"/>
            <w:vMerge/>
          </w:tcPr>
          <w:p w14:paraId="7AE26EA3" w14:textId="77777777" w:rsidR="00757ACF" w:rsidRDefault="00757ACF" w:rsidP="00135EFF"/>
        </w:tc>
      </w:tr>
      <w:tr w:rsidR="00757ACF" w14:paraId="0877F9EA" w14:textId="77777777" w:rsidTr="00135EFF">
        <w:trPr>
          <w:trHeight w:hRule="exact" w:val="300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3C412FE1" w14:textId="77777777" w:rsidR="00757ACF" w:rsidRPr="000C7291" w:rsidRDefault="00757ACF" w:rsidP="00135EF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Мурсанкова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С.А.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14:paraId="2BD6B058" w14:textId="77777777" w:rsidR="00757ACF" w:rsidRDefault="00757ACF" w:rsidP="00135EFF">
            <w:pPr>
              <w:autoSpaceDE w:val="0"/>
              <w:autoSpaceDN w:val="0"/>
              <w:spacing w:before="194" w:after="0" w:line="230" w:lineRule="auto"/>
              <w:ind w:left="2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    "                                     г.</w:t>
            </w:r>
          </w:p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637DF22" w14:textId="77777777" w:rsidR="00757ACF" w:rsidRDefault="00757ACF" w:rsidP="00135EFF">
            <w:pPr>
              <w:autoSpaceDE w:val="0"/>
              <w:autoSpaceDN w:val="0"/>
              <w:spacing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757ACF" w14:paraId="461F32F3" w14:textId="77777777" w:rsidTr="00135EFF">
        <w:trPr>
          <w:trHeight w:hRule="exact" w:val="384"/>
        </w:trPr>
        <w:tc>
          <w:tcPr>
            <w:tcW w:w="3282" w:type="dxa"/>
            <w:tcMar>
              <w:left w:w="0" w:type="dxa"/>
              <w:right w:w="0" w:type="dxa"/>
            </w:tcMar>
          </w:tcPr>
          <w:p w14:paraId="7DBB4252" w14:textId="77777777" w:rsidR="00757ACF" w:rsidRDefault="00757ACF" w:rsidP="00135EF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29" w:type="dxa"/>
            <w:vMerge/>
          </w:tcPr>
          <w:p w14:paraId="13EC4C76" w14:textId="77777777" w:rsidR="00757ACF" w:rsidRDefault="00757ACF" w:rsidP="00135EFF"/>
        </w:tc>
        <w:tc>
          <w:tcPr>
            <w:tcW w:w="3640" w:type="dxa"/>
            <w:tcMar>
              <w:left w:w="0" w:type="dxa"/>
              <w:right w:w="0" w:type="dxa"/>
            </w:tcMar>
          </w:tcPr>
          <w:p w14:paraId="6B3E0A54" w14:textId="77777777" w:rsidR="00757ACF" w:rsidRDefault="00757ACF" w:rsidP="00135EFF">
            <w:pPr>
              <w:autoSpaceDE w:val="0"/>
              <w:autoSpaceDN w:val="0"/>
              <w:spacing w:before="9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     "                                        г.</w:t>
            </w:r>
          </w:p>
        </w:tc>
      </w:tr>
    </w:tbl>
    <w:p w14:paraId="35F266A0" w14:textId="77777777" w:rsidR="00757ACF" w:rsidRPr="00F35200" w:rsidRDefault="00757ACF" w:rsidP="00757ACF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     "                                     г.</w:t>
      </w:r>
    </w:p>
    <w:p w14:paraId="2F57D381" w14:textId="77777777" w:rsidR="00757ACF" w:rsidRPr="005D49CC" w:rsidRDefault="00757ACF" w:rsidP="00757ACF">
      <w:pPr>
        <w:autoSpaceDE w:val="0"/>
        <w:autoSpaceDN w:val="0"/>
        <w:spacing w:before="1038" w:after="0" w:line="230" w:lineRule="auto"/>
        <w:ind w:right="3646"/>
        <w:jc w:val="right"/>
      </w:pPr>
      <w:r w:rsidRPr="005D49CC"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5759CB5C" w14:textId="77777777" w:rsidR="00757ACF" w:rsidRPr="005D49CC" w:rsidRDefault="00757ACF" w:rsidP="00757ACF">
      <w:pPr>
        <w:autoSpaceDE w:val="0"/>
        <w:autoSpaceDN w:val="0"/>
        <w:spacing w:before="166" w:after="0" w:line="230" w:lineRule="auto"/>
        <w:ind w:right="4018"/>
        <w:jc w:val="right"/>
      </w:pPr>
      <w:r w:rsidRPr="005D49CC"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14:paraId="2ADB7DE9" w14:textId="77777777" w:rsidR="00757ACF" w:rsidRPr="00F35934" w:rsidRDefault="00757ACF" w:rsidP="00757ACF">
      <w:pPr>
        <w:tabs>
          <w:tab w:val="center" w:pos="3494"/>
          <w:tab w:val="left" w:pos="5430"/>
        </w:tabs>
        <w:autoSpaceDE w:val="0"/>
        <w:autoSpaceDN w:val="0"/>
        <w:spacing w:before="70" w:after="0" w:line="230" w:lineRule="auto"/>
        <w:ind w:left="708" w:right="4008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      </w:t>
      </w:r>
      <w:r w:rsidRPr="005D49CC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>ОБЖ</w:t>
      </w:r>
      <w:r w:rsidRPr="005D49CC">
        <w:rPr>
          <w:rFonts w:ascii="Times New Roman" w:eastAsia="Times New Roman" w:hAnsi="Times New Roman"/>
          <w:color w:val="000000"/>
          <w:sz w:val="24"/>
        </w:rPr>
        <w:t>»</w:t>
      </w:r>
    </w:p>
    <w:p w14:paraId="417A264A" w14:textId="77777777" w:rsidR="00757ACF" w:rsidRPr="005D49CC" w:rsidRDefault="00757ACF" w:rsidP="00757ACF">
      <w:pPr>
        <w:autoSpaceDE w:val="0"/>
        <w:autoSpaceDN w:val="0"/>
        <w:spacing w:before="670" w:after="0" w:line="230" w:lineRule="auto"/>
        <w:ind w:right="273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</w:t>
      </w:r>
      <w:r w:rsidRPr="005D49CC">
        <w:rPr>
          <w:rFonts w:ascii="Times New Roman" w:eastAsia="Times New Roman" w:hAnsi="Times New Roman"/>
          <w:color w:val="000000"/>
          <w:sz w:val="24"/>
        </w:rPr>
        <w:t xml:space="preserve"> класса основного общего образования</w:t>
      </w:r>
    </w:p>
    <w:p w14:paraId="061BCC23" w14:textId="2CE960DE" w:rsidR="00757ACF" w:rsidRDefault="00757ACF" w:rsidP="00757ACF">
      <w:pPr>
        <w:autoSpaceDE w:val="0"/>
        <w:autoSpaceDN w:val="0"/>
        <w:spacing w:before="70" w:after="0" w:line="230" w:lineRule="auto"/>
        <w:ind w:right="355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2023 - 2024</w:t>
      </w:r>
      <w:r w:rsidRPr="003F1226">
        <w:rPr>
          <w:rFonts w:ascii="Times New Roman" w:eastAsia="Times New Roman" w:hAnsi="Times New Roman"/>
          <w:color w:val="000000"/>
          <w:sz w:val="24"/>
        </w:rPr>
        <w:t xml:space="preserve"> учебный год</w:t>
      </w:r>
    </w:p>
    <w:p w14:paraId="737319BA" w14:textId="77777777" w:rsidR="00757ACF" w:rsidRDefault="00757ACF" w:rsidP="00757ACF">
      <w:pPr>
        <w:autoSpaceDE w:val="0"/>
        <w:autoSpaceDN w:val="0"/>
        <w:spacing w:before="70" w:after="0" w:line="230" w:lineRule="auto"/>
        <w:ind w:right="3556"/>
        <w:jc w:val="right"/>
      </w:pPr>
    </w:p>
    <w:p w14:paraId="21AEEB8F" w14:textId="77777777" w:rsidR="00757ACF" w:rsidRDefault="00757ACF" w:rsidP="00757ACF">
      <w:pPr>
        <w:autoSpaceDE w:val="0"/>
        <w:autoSpaceDN w:val="0"/>
        <w:spacing w:before="70" w:after="0" w:line="230" w:lineRule="auto"/>
        <w:ind w:right="3556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4E8F9182" w14:textId="77777777" w:rsidR="00757ACF" w:rsidRPr="003F1226" w:rsidRDefault="00757ACF" w:rsidP="00757ACF">
      <w:pPr>
        <w:autoSpaceDE w:val="0"/>
        <w:autoSpaceDN w:val="0"/>
        <w:spacing w:before="70" w:after="0" w:line="230" w:lineRule="auto"/>
        <w:ind w:right="3556"/>
        <w:jc w:val="right"/>
      </w:pPr>
      <w:r w:rsidRPr="003F1226"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</w:rPr>
        <w:t>Гришина Марина Сергеевна</w:t>
      </w:r>
    </w:p>
    <w:p w14:paraId="74CE09C8" w14:textId="77777777" w:rsidR="00757ACF" w:rsidRDefault="00757ACF" w:rsidP="00757ACF">
      <w:pPr>
        <w:autoSpaceDE w:val="0"/>
        <w:autoSpaceDN w:val="0"/>
        <w:spacing w:before="70" w:after="0" w:line="230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учитель</w:t>
      </w:r>
    </w:p>
    <w:p w14:paraId="1F5A2A88" w14:textId="77777777" w:rsidR="00757ACF" w:rsidRDefault="00757ACF" w:rsidP="00757AC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611E5408" w14:textId="77777777" w:rsidR="00757ACF" w:rsidRDefault="00757ACF" w:rsidP="00757AC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638AB2B0" w14:textId="77777777" w:rsidR="00757ACF" w:rsidRDefault="00757ACF" w:rsidP="00757AC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5AF5E679" w14:textId="77777777" w:rsidR="00757ACF" w:rsidRDefault="00757ACF" w:rsidP="00757AC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26979650" w14:textId="77777777" w:rsidR="00757ACF" w:rsidRDefault="00757ACF" w:rsidP="00757AC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206E3330" w14:textId="77777777" w:rsidR="00757ACF" w:rsidRDefault="00757ACF" w:rsidP="00757ACF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14:paraId="3EAE6DC9" w14:textId="77777777" w:rsidR="00757ACF" w:rsidRDefault="00757ACF" w:rsidP="00757ACF">
      <w:pPr>
        <w:autoSpaceDE w:val="0"/>
        <w:autoSpaceDN w:val="0"/>
        <w:spacing w:after="0" w:line="230" w:lineRule="auto"/>
        <w:ind w:right="3828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0D6D44B2" w14:textId="44B69E72" w:rsidR="007B3841" w:rsidRPr="003F1226" w:rsidRDefault="00757ACF" w:rsidP="00757ACF">
      <w:pPr>
        <w:autoSpaceDE w:val="0"/>
        <w:autoSpaceDN w:val="0"/>
        <w:spacing w:before="70" w:after="0" w:line="230" w:lineRule="auto"/>
        <w:ind w:right="20"/>
        <w:jc w:val="center"/>
        <w:sectPr w:rsidR="007B3841" w:rsidRPr="003F1226">
          <w:pgSz w:w="11900" w:h="16840"/>
          <w:pgMar w:top="298" w:right="874" w:bottom="1440" w:left="738" w:header="720" w:footer="720" w:gutter="0"/>
          <w:cols w:space="720" w:equalWidth="0">
            <w:col w:w="10288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Юца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2023</w:t>
      </w:r>
    </w:p>
    <w:p w14:paraId="33F11198" w14:textId="77777777" w:rsidR="007B3841" w:rsidRPr="00282703" w:rsidRDefault="007B3841" w:rsidP="007B3841"/>
    <w:p w14:paraId="423CBF26" w14:textId="77777777" w:rsidR="00E6746B" w:rsidRDefault="00E6746B" w:rsidP="00CC4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7DE0DC" w14:textId="77777777" w:rsidR="00C7283C" w:rsidRPr="00C7283C" w:rsidRDefault="00C7283C" w:rsidP="00AE1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28196A" w14:textId="77777777" w:rsidR="000F7DCF" w:rsidRPr="00C7283C" w:rsidRDefault="000F7DCF" w:rsidP="0070727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C7283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Пояснительная записка</w:t>
      </w:r>
    </w:p>
    <w:p w14:paraId="1C63A18C" w14:textId="77777777" w:rsidR="000F7DCF" w:rsidRPr="00C7283C" w:rsidRDefault="000F7DCF" w:rsidP="00707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5392784" w14:textId="77777777" w:rsidR="00CC29DA" w:rsidRPr="00C7283C" w:rsidRDefault="00952C8A" w:rsidP="00C53B2F">
      <w:pPr>
        <w:pStyle w:val="Default"/>
        <w:ind w:firstLine="567"/>
        <w:jc w:val="both"/>
      </w:pPr>
      <w:r>
        <w:t>Рабочая программа для 5</w:t>
      </w:r>
      <w:r w:rsidR="00CC29DA" w:rsidRPr="00C7283C">
        <w:t xml:space="preserve"> класса разработана на основе учебного курса по «Основам безопасности жизнедеятельности»</w:t>
      </w:r>
      <w:r w:rsidR="001E2784" w:rsidRPr="00C7283C">
        <w:t>,</w:t>
      </w:r>
      <w:r w:rsidR="00CC29DA" w:rsidRPr="00C7283C">
        <w:t xml:space="preserve"> и авторской </w:t>
      </w:r>
      <w:r w:rsidR="00CC29DA" w:rsidRPr="00C7283C">
        <w:rPr>
          <w:rFonts w:eastAsia="Times New Roman"/>
          <w:lang w:eastAsia="ru-RU"/>
        </w:rPr>
        <w:t>образовательной</w:t>
      </w:r>
      <w:r w:rsidR="00CC29DA" w:rsidRPr="00C7283C">
        <w:t xml:space="preserve"> программы </w:t>
      </w:r>
      <w:r w:rsidR="001E2784" w:rsidRPr="00C7283C">
        <w:t xml:space="preserve">для общеобразовательных учреждений, </w:t>
      </w:r>
      <w:r w:rsidR="00CC29DA" w:rsidRPr="00C7283C">
        <w:t xml:space="preserve">под </w:t>
      </w:r>
      <w:r w:rsidR="00CC29DA" w:rsidRPr="00C7283C">
        <w:rPr>
          <w:rFonts w:eastAsia="Times New Roman"/>
          <w:lang w:eastAsia="ru-RU"/>
        </w:rPr>
        <w:t xml:space="preserve">общей редакцией </w:t>
      </w:r>
      <w:r w:rsidR="00527B02" w:rsidRPr="00C7283C">
        <w:rPr>
          <w:rFonts w:eastAsia="Times New Roman"/>
          <w:lang w:eastAsia="ru-RU"/>
        </w:rPr>
        <w:t>Учебник включён в</w:t>
      </w:r>
      <w:r w:rsidR="00527B02" w:rsidRPr="00C7283C">
        <w:rPr>
          <w:rFonts w:eastAsia="Times New Roman"/>
          <w:bCs/>
          <w:lang w:eastAsia="ru-RU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</w:t>
      </w:r>
      <w:r w:rsidR="00661DBB">
        <w:rPr>
          <w:rFonts w:eastAsia="Times New Roman"/>
          <w:bCs/>
          <w:lang w:eastAsia="ru-RU"/>
        </w:rPr>
        <w:t>22-2023</w:t>
      </w:r>
      <w:r w:rsidR="00527B02" w:rsidRPr="00C7283C">
        <w:rPr>
          <w:rFonts w:eastAsia="Times New Roman"/>
          <w:bCs/>
          <w:lang w:eastAsia="ru-RU"/>
        </w:rPr>
        <w:t xml:space="preserve"> учебный год. </w:t>
      </w:r>
      <w:r w:rsidR="001E2784" w:rsidRPr="00C7283C">
        <w:t>С</w:t>
      </w:r>
      <w:r w:rsidR="00CC29DA" w:rsidRPr="00C7283C">
        <w:t xml:space="preserve">оответствует Федеральному компоненту государственного стандарта (ФГОС) основного общего образования по основам безопасности жизнедеятельности. </w:t>
      </w:r>
    </w:p>
    <w:p w14:paraId="6CADBA82" w14:textId="77777777" w:rsidR="00CC29DA" w:rsidRPr="00C7283C" w:rsidRDefault="00CC29DA" w:rsidP="00707277">
      <w:pPr>
        <w:pStyle w:val="Default"/>
        <w:ind w:firstLine="567"/>
        <w:jc w:val="both"/>
      </w:pPr>
      <w:r w:rsidRPr="00C7283C">
        <w:t xml:space="preserve">Тип программы: базовая программа по основам безопасности жизнедеятельности. </w:t>
      </w:r>
    </w:p>
    <w:p w14:paraId="5FD8F8F9" w14:textId="77777777" w:rsidR="009708A3" w:rsidRDefault="00CC29DA" w:rsidP="009708A3">
      <w:pPr>
        <w:pStyle w:val="Default"/>
        <w:ind w:firstLine="567"/>
        <w:jc w:val="both"/>
      </w:pPr>
      <w:r w:rsidRPr="00C7283C">
        <w:t>Реализация учебной программы обеспечивается учебником</w:t>
      </w:r>
      <w:r w:rsidR="001E2784" w:rsidRPr="00C7283C">
        <w:t xml:space="preserve"> «</w:t>
      </w:r>
      <w:r w:rsidRPr="00C7283C">
        <w:t>Основы безопасности жизнедеятельности</w:t>
      </w:r>
      <w:r w:rsidR="004F5F90">
        <w:t xml:space="preserve">», </w:t>
      </w:r>
      <w:r w:rsidR="004F5F90" w:rsidRPr="004F5F90">
        <w:t>5</w:t>
      </w:r>
      <w:r w:rsidR="001E2784" w:rsidRPr="00C7283C">
        <w:t xml:space="preserve"> </w:t>
      </w:r>
      <w:r w:rsidRPr="00C7283C">
        <w:t>класс</w:t>
      </w:r>
      <w:r w:rsidR="00527B02" w:rsidRPr="00C7283C">
        <w:rPr>
          <w:rFonts w:eastAsia="Times New Roman"/>
          <w:bCs/>
          <w:lang w:eastAsia="ru-RU"/>
        </w:rPr>
        <w:t>.</w:t>
      </w:r>
      <w:r w:rsidRPr="00C7283C">
        <w:t xml:space="preserve"> Форма организации учебных занятий: классно-урочная.</w:t>
      </w:r>
    </w:p>
    <w:p w14:paraId="21D44A17" w14:textId="77777777" w:rsidR="00C53B2F" w:rsidRPr="009B35ED" w:rsidRDefault="009B35ED" w:rsidP="009B35ED">
      <w:pPr>
        <w:pStyle w:val="a9"/>
        <w:ind w:right="1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B35ED">
        <w:rPr>
          <w:rFonts w:ascii="Times New Roman" w:hAnsi="Times New Roman" w:cs="Times New Roman"/>
          <w:sz w:val="24"/>
          <w:szCs w:val="24"/>
        </w:rPr>
        <w:t>абочая программа по основам безопасности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9B35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(далее</w:t>
      </w:r>
      <w:r w:rsidRPr="009B35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–</w:t>
      </w:r>
      <w:r w:rsidRPr="009B35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ОБЖ)</w:t>
      </w:r>
      <w:r w:rsidRPr="009B35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разработана</w:t>
      </w:r>
      <w:r w:rsidRPr="009B35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на</w:t>
      </w:r>
      <w:r w:rsidRPr="009B35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основе</w:t>
      </w:r>
      <w:r w:rsidRPr="009B35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Концепции</w:t>
      </w:r>
      <w:r w:rsidRPr="009B35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преподавания</w:t>
      </w:r>
      <w:r w:rsidRPr="009B35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учебного</w:t>
      </w:r>
      <w:r w:rsidRPr="009B35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«Основы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безопасности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жизнедеятельности»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(утверждена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Решением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Коллегии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Министерства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просвещения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Российской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Федерации,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протокол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от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24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декабря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2018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г.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№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ПК-1вн),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требований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к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результатам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освоения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программы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основного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общего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образования,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представленных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в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Федеральном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стандарте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(далее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—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ФГОС)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основного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общего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образования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(утверждён приказом Министерства просвещения Российской Федерации от 31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мая 2021 г. №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287) с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учётом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распределённых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по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модулям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проверяемых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требований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к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результатам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освоения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основной</w:t>
      </w:r>
      <w:r w:rsidRPr="009B35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B35ED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 по учебному предмету ОБЖ</w:t>
      </w:r>
    </w:p>
    <w:p w14:paraId="682B21D4" w14:textId="77777777" w:rsidR="00C53B2F" w:rsidRPr="00614CFC" w:rsidRDefault="00C53B2F" w:rsidP="00C53B2F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CFC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 в учебном плане.</w:t>
      </w:r>
    </w:p>
    <w:p w14:paraId="59BDBB2C" w14:textId="77777777" w:rsidR="00C53B2F" w:rsidRDefault="00C53B2F" w:rsidP="00C53B2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B7">
        <w:rPr>
          <w:rFonts w:ascii="Times New Roman" w:hAnsi="Times New Roman" w:cs="Times New Roman"/>
          <w:i/>
          <w:sz w:val="24"/>
          <w:szCs w:val="24"/>
          <w:u w:val="single"/>
        </w:rPr>
        <w:t>Преподавание предмета «Основы безопасности жизнедеятельности» реализуется в общеобразовательном учреждении в объеме 1 часа в неделю, за счет врем</w:t>
      </w:r>
      <w:r w:rsidR="00CA1637">
        <w:rPr>
          <w:rFonts w:ascii="Times New Roman" w:hAnsi="Times New Roman" w:cs="Times New Roman"/>
          <w:i/>
          <w:sz w:val="24"/>
          <w:szCs w:val="24"/>
          <w:u w:val="single"/>
        </w:rPr>
        <w:t>ени регионального компонента, 3</w:t>
      </w:r>
      <w:r w:rsidR="00B42391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Pr="00F41CB7">
        <w:rPr>
          <w:rFonts w:ascii="Times New Roman" w:hAnsi="Times New Roman" w:cs="Times New Roman"/>
          <w:i/>
          <w:sz w:val="24"/>
          <w:szCs w:val="24"/>
          <w:u w:val="single"/>
        </w:rPr>
        <w:t xml:space="preserve"> часа в год.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F7DCF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</w:t>
      </w:r>
      <w:r w:rsidR="00124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C27C2C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22811E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C053A2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5551BA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2D51A4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A1F131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EE54D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9FA897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139F17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CB2753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B05931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5A95EE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3678F1" w14:textId="77777777" w:rsidR="009B35ED" w:rsidRDefault="009B35ED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A9935" w14:textId="77777777" w:rsidR="00661DBB" w:rsidRDefault="00661DBB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645036" w14:textId="77777777" w:rsidR="00661DBB" w:rsidRDefault="00661DBB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65E5CE" w14:textId="77777777" w:rsidR="00C53B2F" w:rsidRPr="00614CFC" w:rsidRDefault="00C53B2F" w:rsidP="00C53B2F">
      <w:pPr>
        <w:tabs>
          <w:tab w:val="left" w:pos="1134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14CFC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программы.</w:t>
      </w:r>
    </w:p>
    <w:p w14:paraId="6C2E06E5" w14:textId="77777777" w:rsidR="00C53B2F" w:rsidRDefault="000F7DCF" w:rsidP="00C53B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«Основы безопасности жизнедеятельности» предназначен для</w:t>
      </w:r>
      <w:r w:rsidR="003705FC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5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FC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у учащихся основных понятий об опасности и чрезвычайных ситуациях в повседневной жизни, об их последствиях для здоровья и жизни человека;</w:t>
      </w:r>
      <w:r w:rsidR="00C5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FC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выработки у них сознательного и ответственного отношения к личной безопасности, безопасности окружающих;- приобретения учащимися способностей сохранять жизнь и здоровье в неблагоприятных и угрожающих условиях и умения адекватно реагировать</w:t>
      </w:r>
      <w:r w:rsidR="00775D86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FC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различные опасные ситуации с учетом своих возможностей;</w:t>
      </w:r>
      <w:r w:rsidR="00C53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5FC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формирования у учащихся </w:t>
      </w:r>
      <w:r w:rsidR="00775D86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антиэкстремистского и антитеррористического поведения, отрицательного отношения к приему психоактивных веществ, в том числе наркотиков.</w:t>
      </w:r>
      <w:r w:rsidR="003705FC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B7128" w14:textId="77777777" w:rsidR="00C53B2F" w:rsidRDefault="00832866" w:rsidP="00C53B2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Учебный курс «Основ безопасности жизнедеятельности</w:t>
      </w:r>
      <w:r w:rsidR="00CB7E0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  <w:r w:rsidR="00D25419" w:rsidRPr="00C7283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 основной школе должен достигнуть и решить определенные цели и задачи.</w:t>
      </w:r>
    </w:p>
    <w:p w14:paraId="63C0F002" w14:textId="77777777" w:rsidR="00C53B2F" w:rsidRDefault="006036C3" w:rsidP="00C53B2F">
      <w:pPr>
        <w:spacing w:after="0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7283C">
        <w:rPr>
          <w:rFonts w:ascii="Times New Roman" w:hAnsi="Times New Roman" w:cs="Times New Roman"/>
          <w:b/>
          <w:i/>
          <w:iCs/>
          <w:sz w:val="24"/>
          <w:szCs w:val="24"/>
        </w:rPr>
        <w:t>Цел</w:t>
      </w:r>
      <w:r w:rsidR="00832866" w:rsidRPr="00C7283C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C7283C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14:paraId="7BC46CD1" w14:textId="77777777" w:rsidR="00832866" w:rsidRPr="00C7283C" w:rsidRDefault="00832866" w:rsidP="00C53B2F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283C">
        <w:rPr>
          <w:rFonts w:ascii="Times New Roman" w:hAnsi="Times New Roman" w:cs="Times New Roman"/>
          <w:iCs/>
          <w:sz w:val="24"/>
          <w:szCs w:val="24"/>
        </w:rPr>
        <w:t>- безопасное поведение учащихся в чрезвычайных ситуациях природного, техногенного и социального характера;</w:t>
      </w:r>
    </w:p>
    <w:p w14:paraId="398F83F0" w14:textId="77777777" w:rsidR="00D25419" w:rsidRPr="00C7283C" w:rsidRDefault="00832866" w:rsidP="00C53B2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283C">
        <w:rPr>
          <w:rFonts w:ascii="Times New Roman" w:hAnsi="Times New Roman" w:cs="Times New Roman"/>
          <w:iCs/>
          <w:sz w:val="24"/>
          <w:szCs w:val="24"/>
        </w:rPr>
        <w:t>-</w:t>
      </w:r>
      <w:r w:rsidR="00D25419" w:rsidRPr="00C7283C">
        <w:rPr>
          <w:rFonts w:ascii="Times New Roman" w:hAnsi="Times New Roman" w:cs="Times New Roman"/>
          <w:iCs/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14:paraId="51C56B53" w14:textId="77777777" w:rsidR="00D25419" w:rsidRPr="00C7283C" w:rsidRDefault="00D25419" w:rsidP="00C53B2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283C">
        <w:rPr>
          <w:rFonts w:ascii="Times New Roman" w:hAnsi="Times New Roman" w:cs="Times New Roman"/>
          <w:iCs/>
          <w:sz w:val="24"/>
          <w:szCs w:val="24"/>
        </w:rPr>
        <w:t>- 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14:paraId="1DB32087" w14:textId="77777777" w:rsidR="00D25419" w:rsidRPr="00C7283C" w:rsidRDefault="00D25419" w:rsidP="00C53B2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283C">
        <w:rPr>
          <w:rFonts w:ascii="Times New Roman" w:hAnsi="Times New Roman" w:cs="Times New Roman"/>
          <w:iCs/>
          <w:sz w:val="24"/>
          <w:szCs w:val="24"/>
        </w:rPr>
        <w:t>- антиэкстремистское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14:paraId="7BF3988E" w14:textId="77777777" w:rsidR="00D25419" w:rsidRPr="00C7283C" w:rsidRDefault="00D25419" w:rsidP="00C53B2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283C">
        <w:rPr>
          <w:rFonts w:ascii="Times New Roman" w:hAnsi="Times New Roman" w:cs="Times New Roman"/>
          <w:iCs/>
          <w:sz w:val="24"/>
          <w:szCs w:val="24"/>
        </w:rPr>
        <w:t>- отрицательное отношение учащихся к приему психоактивных веществ, в частности наркотиков;</w:t>
      </w:r>
    </w:p>
    <w:p w14:paraId="4B3084A9" w14:textId="77777777" w:rsidR="00D25419" w:rsidRPr="00C7283C" w:rsidRDefault="00D25419" w:rsidP="00C53B2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283C">
        <w:rPr>
          <w:rFonts w:ascii="Times New Roman" w:hAnsi="Times New Roman" w:cs="Times New Roman"/>
          <w:iCs/>
          <w:sz w:val="24"/>
          <w:szCs w:val="24"/>
        </w:rPr>
        <w:t xml:space="preserve">- готовность и способность </w:t>
      </w:r>
      <w:r w:rsidR="002234BC" w:rsidRPr="00C7283C">
        <w:rPr>
          <w:rFonts w:ascii="Times New Roman" w:hAnsi="Times New Roman" w:cs="Times New Roman"/>
          <w:iCs/>
          <w:sz w:val="24"/>
          <w:szCs w:val="24"/>
        </w:rPr>
        <w:t>учащихся к нравственному самоконтролю и самосовершенствованию.</w:t>
      </w:r>
    </w:p>
    <w:p w14:paraId="1F5E11A7" w14:textId="77777777" w:rsidR="000F7DCF" w:rsidRPr="00C7283C" w:rsidRDefault="000F7DCF" w:rsidP="00C53B2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14:paraId="76D7E75E" w14:textId="77777777" w:rsidR="002234BC" w:rsidRPr="00C7283C" w:rsidRDefault="000F7DCF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234BC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модели безопасного поведения в условиях повседневной жизни, в транспортной среде и в чрезвычайных ситуациях природного, техногенного и социального характера;</w:t>
      </w:r>
    </w:p>
    <w:p w14:paraId="53D3E7B9" w14:textId="77777777" w:rsidR="000F7DCF" w:rsidRPr="00C7283C" w:rsidRDefault="000F7DCF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234BC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индивидуальной системы здорового образа жизни;</w:t>
      </w:r>
    </w:p>
    <w:p w14:paraId="036D97AD" w14:textId="77777777" w:rsidR="000F7DCF" w:rsidRPr="00C7283C" w:rsidRDefault="000F7DCF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64079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2234BC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поведению.</w:t>
      </w:r>
    </w:p>
    <w:p w14:paraId="1E6077CE" w14:textId="77777777" w:rsidR="000F7DCF" w:rsidRPr="00C7283C" w:rsidRDefault="000F7DCF" w:rsidP="007072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занятий, используемые при обучении</w:t>
      </w:r>
      <w:r w:rsidR="00234518" w:rsidRPr="00C728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5E0D6E6" w14:textId="77777777" w:rsidR="000F7DCF" w:rsidRPr="00C7283C" w:rsidRDefault="006036C3" w:rsidP="00707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C7283C">
        <w:rPr>
          <w:rFonts w:ascii="Times New Roman" w:hAnsi="Times New Roman" w:cs="Times New Roman"/>
          <w:color w:val="000000"/>
          <w:sz w:val="24"/>
          <w:szCs w:val="24"/>
        </w:rPr>
        <w:t xml:space="preserve">Классно-урочная форма организации обучения </w:t>
      </w:r>
      <w:r w:rsidR="00E16A49" w:rsidRPr="00C7283C">
        <w:rPr>
          <w:rFonts w:ascii="Times New Roman" w:hAnsi="Times New Roman" w:cs="Times New Roman"/>
          <w:color w:val="000000"/>
          <w:sz w:val="24"/>
          <w:szCs w:val="24"/>
        </w:rPr>
        <w:t>является основной. Так же, применяются и</w:t>
      </w:r>
      <w:r w:rsidRPr="00C7283C">
        <w:rPr>
          <w:rFonts w:ascii="Times New Roman" w:hAnsi="Times New Roman" w:cs="Times New Roman"/>
          <w:color w:val="000000"/>
          <w:sz w:val="24"/>
          <w:szCs w:val="24"/>
        </w:rPr>
        <w:t xml:space="preserve"> другие формы</w:t>
      </w:r>
      <w:r w:rsidR="00E16A49" w:rsidRPr="00C7283C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7283C">
        <w:rPr>
          <w:rFonts w:ascii="Times New Roman" w:hAnsi="Times New Roman" w:cs="Times New Roman"/>
          <w:color w:val="000000"/>
          <w:sz w:val="24"/>
          <w:szCs w:val="24"/>
        </w:rPr>
        <w:t xml:space="preserve"> вспомогательные, внеклассные, внеурочные, домашние, самостоятельные и т.п.</w:t>
      </w:r>
      <w:r w:rsidR="00E16A49" w:rsidRPr="00C7283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</w:p>
    <w:p w14:paraId="4DA1372E" w14:textId="77777777" w:rsidR="00C53B2F" w:rsidRDefault="00C53B2F" w:rsidP="00C53B2F">
      <w:pPr>
        <w:shd w:val="clear" w:color="auto" w:fill="FFFFFF"/>
        <w:tabs>
          <w:tab w:val="left" w:pos="571"/>
          <w:tab w:val="left" w:pos="1134"/>
        </w:tabs>
        <w:spacing w:before="5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EC2D7" w14:textId="77777777" w:rsidR="00C53B2F" w:rsidRPr="00614CFC" w:rsidRDefault="00C53B2F" w:rsidP="00C53B2F">
      <w:pPr>
        <w:shd w:val="clear" w:color="auto" w:fill="FFFFFF"/>
        <w:tabs>
          <w:tab w:val="left" w:pos="571"/>
          <w:tab w:val="left" w:pos="1134"/>
        </w:tabs>
        <w:spacing w:after="0" w:line="240" w:lineRule="auto"/>
        <w:ind w:firstLine="851"/>
        <w:contextualSpacing/>
        <w:jc w:val="center"/>
        <w:rPr>
          <w:b/>
          <w:sz w:val="24"/>
          <w:szCs w:val="24"/>
          <w:u w:val="single"/>
        </w:rPr>
      </w:pPr>
      <w:r w:rsidRPr="00614CFC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предмета.</w:t>
      </w:r>
    </w:p>
    <w:p w14:paraId="631597DB" w14:textId="77777777" w:rsidR="00234518" w:rsidRPr="00C5678D" w:rsidRDefault="00234518" w:rsidP="00C56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567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Личностные, метапредметные, предметные результаты освоения учащимися курса «Основы безопасности жизнедеятельности».</w:t>
      </w:r>
    </w:p>
    <w:p w14:paraId="4E6FA006" w14:textId="77777777" w:rsidR="00E16A49" w:rsidRPr="00C7283C" w:rsidRDefault="000F7DCF" w:rsidP="00C53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</w:t>
      </w:r>
      <w:r w:rsidR="001625C7" w:rsidRPr="00C728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(ЧС)</w:t>
      </w:r>
      <w:r w:rsidRPr="00C728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в случае их наступления правильно действовать.</w:t>
      </w:r>
    </w:p>
    <w:p w14:paraId="2B5ADC80" w14:textId="77777777" w:rsidR="003E311B" w:rsidRPr="00C7283C" w:rsidRDefault="001625C7" w:rsidP="00C53B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="003E311B" w:rsidRPr="00C72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обучения</w:t>
      </w:r>
      <w:r w:rsidRPr="00C728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7C9D791" w14:textId="77777777" w:rsidR="001625C7" w:rsidRPr="00C7283C" w:rsidRDefault="001625C7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усвоение правил индивидуального и коллективного безопасного поведения в ЧС, угрожающих жизни и здоровью людей, правил поведения на транспорте и на дорогах;</w:t>
      </w:r>
    </w:p>
    <w:p w14:paraId="755FB0EF" w14:textId="77777777" w:rsidR="001625C7" w:rsidRPr="00C7283C" w:rsidRDefault="001625C7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понимание ценности здорового образа жизни;</w:t>
      </w:r>
    </w:p>
    <w:p w14:paraId="7313CA2A" w14:textId="77777777" w:rsidR="001625C7" w:rsidRPr="00C7283C" w:rsidRDefault="001625C7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усвоение гуманистических, демократических и традиционных ценностей многонационального российского общества; </w:t>
      </w:r>
    </w:p>
    <w:p w14:paraId="593FAB83" w14:textId="77777777" w:rsidR="001625C7" w:rsidRPr="00C7283C" w:rsidRDefault="001625C7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ответственности и долга перед Родиной;</w:t>
      </w:r>
    </w:p>
    <w:p w14:paraId="7AA39CF9" w14:textId="77777777" w:rsidR="001625C7" w:rsidRPr="00C7283C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1625C7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</w: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 в мире профессий и профессиональных предпочтений с учетом устойчивых познавательных процессов;</w:t>
      </w:r>
    </w:p>
    <w:p w14:paraId="71C9FB3C" w14:textId="77777777" w:rsidR="00F81A6C" w:rsidRPr="00C7283C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целостного </w:t>
      </w:r>
      <w:proofErr w:type="spellStart"/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мировозрения</w:t>
      </w:r>
      <w:proofErr w:type="spellEnd"/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14:paraId="6CB81385" w14:textId="77777777" w:rsidR="00F81A6C" w:rsidRPr="00C7283C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готовности и способности вести диалог с другими людьми и достигать в нем взаимопонимания;</w:t>
      </w:r>
    </w:p>
    <w:p w14:paraId="6CD1D6B7" w14:textId="77777777" w:rsidR="00F81A6C" w:rsidRPr="00C7283C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социальных норм, правил поведения, ролей и форм социальной жизни в группах и обществах, включая взрослые и социальные сообщества;</w:t>
      </w:r>
    </w:p>
    <w:p w14:paraId="49271EFE" w14:textId="77777777" w:rsidR="00F81A6C" w:rsidRPr="00C7283C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правового мышления и компетенции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CDCE17E" w14:textId="77777777" w:rsidR="007D0DDA" w:rsidRPr="00C7283C" w:rsidRDefault="00F81A6C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</w:t>
      </w:r>
      <w:r w:rsidR="007D0DDA"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40C39C34" w14:textId="77777777" w:rsidR="007D0DDA" w:rsidRPr="00C7283C" w:rsidRDefault="007D0DDA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14:paraId="2B4C536E" w14:textId="77777777" w:rsidR="007D0DDA" w:rsidRPr="00C7283C" w:rsidRDefault="007D0DDA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2A2962F4" w14:textId="77777777" w:rsidR="00F81A6C" w:rsidRPr="00C7283C" w:rsidRDefault="007D0DDA" w:rsidP="00C53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 </w:t>
      </w:r>
    </w:p>
    <w:p w14:paraId="10C5E2C4" w14:textId="77777777" w:rsidR="003E311B" w:rsidRPr="00C7283C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7283C">
        <w:rPr>
          <w:b/>
          <w:bCs/>
          <w:color w:val="000000"/>
        </w:rPr>
        <w:t>Предметные результаты обучения:</w:t>
      </w:r>
    </w:p>
    <w:p w14:paraId="12992E8E" w14:textId="77777777" w:rsidR="003E311B" w:rsidRPr="00C7283C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>-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199BBDA7" w14:textId="77777777" w:rsidR="003E311B" w:rsidRPr="00C7283C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>- формирование убеждения в необходимости безопасного и здорового образа жизни;</w:t>
      </w:r>
    </w:p>
    <w:p w14:paraId="06C76EC3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понимание личной и общественной значимости современной культуры безопасности жизнедеятельности;</w:t>
      </w:r>
    </w:p>
    <w:p w14:paraId="2BF0E012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52D0D2FA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понимание необходимости подготовки граждан к военной службе;</w:t>
      </w:r>
    </w:p>
    <w:p w14:paraId="303AA2C1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54828919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формирование антиэкстремистской и антитеррористической личностной позиции;</w:t>
      </w:r>
    </w:p>
    <w:p w14:paraId="2ED26CC2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понимание необходимости сохранения природы и окружающей среды для полноценной жизни человека;</w:t>
      </w:r>
    </w:p>
    <w:p w14:paraId="59A31ECC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14:paraId="61E16D85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lastRenderedPageBreak/>
        <w:t xml:space="preserve">- </w:t>
      </w:r>
      <w:r w:rsidR="003E311B" w:rsidRPr="00C7283C">
        <w:rPr>
          <w:color w:val="000000"/>
        </w:rPr>
        <w:t>знание и умение применять правила безопасного поведения в условиях опасных и чрезвычайных ситуаций;</w:t>
      </w:r>
    </w:p>
    <w:p w14:paraId="2033795C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умение оказать первую помощь пострадавшим;</w:t>
      </w:r>
    </w:p>
    <w:p w14:paraId="71C3836E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14:paraId="7495F7F6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14:paraId="385692E0" w14:textId="77777777" w:rsidR="003E311B" w:rsidRPr="00C7283C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b/>
          <w:bCs/>
          <w:color w:val="000000"/>
        </w:rPr>
        <w:t>Метапредметными результатами обучения:</w:t>
      </w:r>
    </w:p>
    <w:p w14:paraId="6C4D749D" w14:textId="77777777" w:rsidR="003E311B" w:rsidRPr="00C7283C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7283C">
        <w:rPr>
          <w:b/>
          <w:i/>
          <w:iCs/>
          <w:color w:val="000000"/>
          <w:u w:val="single"/>
        </w:rPr>
        <w:t>Регулятивные УУД</w:t>
      </w:r>
      <w:r w:rsidR="006255DA" w:rsidRPr="00C7283C">
        <w:rPr>
          <w:b/>
          <w:i/>
          <w:iCs/>
          <w:color w:val="000000"/>
          <w:u w:val="single"/>
        </w:rPr>
        <w:t>:</w:t>
      </w:r>
    </w:p>
    <w:p w14:paraId="727F91AF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</w:p>
    <w:p w14:paraId="2304E116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0D3BBBDF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14:paraId="47A31A4D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14:paraId="5734CFF7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201B2853" w14:textId="77777777" w:rsidR="003E311B" w:rsidRPr="00C7283C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C7283C">
        <w:rPr>
          <w:b/>
          <w:i/>
          <w:iCs/>
          <w:color w:val="000000"/>
          <w:u w:val="single"/>
        </w:rPr>
        <w:t>Познавательные УУД:</w:t>
      </w:r>
    </w:p>
    <w:p w14:paraId="4CE6B9B7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A6F78D9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17BEEBB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пострадавшим.</w:t>
      </w:r>
    </w:p>
    <w:p w14:paraId="7A8243DD" w14:textId="77777777" w:rsidR="003E311B" w:rsidRPr="00C7283C" w:rsidRDefault="003E311B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b/>
          <w:i/>
          <w:iCs/>
          <w:color w:val="000000"/>
          <w:u w:val="single"/>
        </w:rPr>
        <w:t>Коммуникативные УУД</w:t>
      </w:r>
      <w:r w:rsidRPr="00C7283C">
        <w:rPr>
          <w:b/>
          <w:bCs/>
          <w:color w:val="000000"/>
        </w:rPr>
        <w:t>:</w:t>
      </w:r>
    </w:p>
    <w:p w14:paraId="72725D82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287A378B" w14:textId="77777777" w:rsidR="003E311B" w:rsidRPr="00C7283C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технологий;</w:t>
      </w:r>
    </w:p>
    <w:p w14:paraId="73B197F3" w14:textId="77777777" w:rsidR="003E311B" w:rsidRDefault="006255DA" w:rsidP="00C53B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283C">
        <w:rPr>
          <w:color w:val="000000"/>
        </w:rPr>
        <w:t xml:space="preserve">- </w:t>
      </w:r>
      <w:r w:rsidR="003E311B" w:rsidRPr="00C7283C">
        <w:rPr>
          <w:color w:val="000000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14:paraId="7F1F37EA" w14:textId="77777777" w:rsidR="00CF2926" w:rsidRPr="00C7283C" w:rsidRDefault="00CF2926" w:rsidP="00CF292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7283C">
        <w:rPr>
          <w:rFonts w:ascii="Times New Roman" w:hAnsi="Times New Roman" w:cs="Times New Roman"/>
          <w:b/>
          <w:bCs/>
          <w:iCs/>
          <w:sz w:val="24"/>
          <w:szCs w:val="24"/>
        </w:rPr>
        <w:t>ТРЕБОВАНИЯ К УРОВНЮ ПОДГОТОВКИ ОБУЧАЮЩИХСЯ.</w:t>
      </w:r>
    </w:p>
    <w:p w14:paraId="6BB108E9" w14:textId="77777777" w:rsidR="00CF2926" w:rsidRPr="00C7283C" w:rsidRDefault="00CF2926" w:rsidP="00C5678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C7283C">
        <w:rPr>
          <w:rFonts w:ascii="Times New Roman" w:hAnsi="Times New Roman" w:cs="Times New Roman"/>
          <w:iCs/>
          <w:color w:val="000000"/>
          <w:sz w:val="24"/>
          <w:szCs w:val="24"/>
        </w:rPr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14:paraId="01AFCB0F" w14:textId="77777777" w:rsidR="00CF2926" w:rsidRPr="00C7283C" w:rsidRDefault="00CF2926" w:rsidP="00C5678D">
      <w:pPr>
        <w:tabs>
          <w:tab w:val="left" w:pos="112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3C">
        <w:rPr>
          <w:rFonts w:ascii="Times New Roman" w:hAnsi="Times New Roman" w:cs="Times New Roman"/>
          <w:b/>
          <w:bCs/>
          <w:sz w:val="24"/>
          <w:szCs w:val="24"/>
        </w:rPr>
        <w:t>Обучающийся должен:</w:t>
      </w:r>
    </w:p>
    <w:p w14:paraId="500DAE07" w14:textId="77777777" w:rsidR="00CF2926" w:rsidRPr="00C7283C" w:rsidRDefault="00CF2926" w:rsidP="00C567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3C">
        <w:rPr>
          <w:rFonts w:ascii="Times New Roman" w:hAnsi="Times New Roman" w:cs="Times New Roman"/>
          <w:b/>
          <w:bCs/>
          <w:sz w:val="24"/>
          <w:szCs w:val="24"/>
        </w:rPr>
        <w:lastRenderedPageBreak/>
        <w:t>1) Знать: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- вредные привычки и способы их профилактики;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приемы и правила оказания первой медицинской помощи.</w:t>
      </w:r>
    </w:p>
    <w:p w14:paraId="37DA297F" w14:textId="77777777" w:rsidR="00CF2926" w:rsidRPr="00C7283C" w:rsidRDefault="00CF2926" w:rsidP="00C5678D">
      <w:pPr>
        <w:tabs>
          <w:tab w:val="left" w:pos="112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3C">
        <w:rPr>
          <w:rFonts w:ascii="Times New Roman" w:hAnsi="Times New Roman" w:cs="Times New Roman"/>
          <w:b/>
          <w:sz w:val="24"/>
          <w:szCs w:val="24"/>
        </w:rPr>
        <w:t>2) У</w:t>
      </w:r>
      <w:r w:rsidRPr="00C7283C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14:paraId="4776CDA5" w14:textId="77777777" w:rsidR="00CF2926" w:rsidRPr="00C7283C" w:rsidRDefault="00CF2926" w:rsidP="00C567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3C">
        <w:rPr>
          <w:rFonts w:ascii="Times New Roman" w:hAnsi="Times New Roman" w:cs="Times New Roman"/>
          <w:sz w:val="24"/>
          <w:szCs w:val="24"/>
        </w:rPr>
        <w:t>- предвидеть опасные ситуации по их характерным признакам, принимать решение и действовать, обеспечивая личную безопасность;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помощь утопающему;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ожогах, отморожениях, ушибах, кровотечениях;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соблюдать правила личной безопасности в криминогенных ситуациях и в местах скопления большого количества людей;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14:paraId="33BC0AFC" w14:textId="77777777" w:rsidR="00CF2926" w:rsidRPr="00C7283C" w:rsidRDefault="00CF2926" w:rsidP="00C5678D">
      <w:pPr>
        <w:tabs>
          <w:tab w:val="left" w:pos="112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83C">
        <w:rPr>
          <w:rFonts w:ascii="Times New Roman" w:hAnsi="Times New Roman" w:cs="Times New Roman"/>
          <w:b/>
          <w:sz w:val="24"/>
          <w:szCs w:val="24"/>
        </w:rPr>
        <w:t>3) И</w:t>
      </w:r>
      <w:r w:rsidRPr="00C7283C">
        <w:rPr>
          <w:rFonts w:ascii="Times New Roman" w:hAnsi="Times New Roman" w:cs="Times New Roman"/>
          <w:b/>
          <w:bCs/>
          <w:sz w:val="24"/>
          <w:szCs w:val="24"/>
        </w:rPr>
        <w:t>спользовать</w:t>
      </w:r>
      <w:r w:rsidRPr="00C7283C">
        <w:rPr>
          <w:rFonts w:ascii="Times New Roman" w:hAnsi="Times New Roman" w:cs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14:paraId="4FFE296E" w14:textId="77777777" w:rsidR="00CF2926" w:rsidRPr="00C7283C" w:rsidRDefault="00CF2926" w:rsidP="00C5678D">
      <w:pPr>
        <w:tabs>
          <w:tab w:val="left" w:pos="11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3C">
        <w:rPr>
          <w:rFonts w:ascii="Times New Roman" w:hAnsi="Times New Roman" w:cs="Times New Roman"/>
          <w:sz w:val="24"/>
          <w:szCs w:val="24"/>
        </w:rPr>
        <w:t>- выработки потребности в соблюдении норм ЗОЖ, невосприимчивости к вредным привычкам;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обеспечения личной безопасности в различных опасных и ЧС;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соблюдения мер предосторожности на улицах, дорогах и правил безопасного поведения в общественном транспорте;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безопасного пользования бытовыми приборами, инструментами и препаратами бытовой химии в повседневной жизни;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проявления бдительности и безопасного поведения при угрозе террористического акта или при захвате в качестве заложника;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оказания первой медицинской помощи пострадавшим в различных опасных или бытовых ситуациях;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83C">
        <w:rPr>
          <w:rFonts w:ascii="Times New Roman" w:hAnsi="Times New Roman" w:cs="Times New Roman"/>
          <w:sz w:val="24"/>
          <w:szCs w:val="24"/>
        </w:rPr>
        <w:t>- обращения (вызова) в случае необходимости в соответствующие службы экстренной помощи.</w:t>
      </w:r>
    </w:p>
    <w:p w14:paraId="64885087" w14:textId="77777777" w:rsidR="00CF2926" w:rsidRPr="00C7283C" w:rsidRDefault="00CF2926" w:rsidP="00C567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3C">
        <w:rPr>
          <w:rFonts w:ascii="Times New Roman" w:hAnsi="Times New Roman" w:cs="Times New Roman"/>
          <w:sz w:val="24"/>
          <w:szCs w:val="24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14:paraId="5C8636A3" w14:textId="77777777" w:rsidR="00CF2926" w:rsidRPr="00C7283C" w:rsidRDefault="00CF2926" w:rsidP="00C567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3C">
        <w:rPr>
          <w:rFonts w:ascii="Times New Roman" w:hAnsi="Times New Roman" w:cs="Times New Roman"/>
          <w:sz w:val="24"/>
          <w:szCs w:val="24"/>
        </w:rPr>
        <w:t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14:paraId="23EB0520" w14:textId="77777777" w:rsidR="00CF2926" w:rsidRDefault="00CF2926" w:rsidP="00CF2926">
      <w:pPr>
        <w:pStyle w:val="a3"/>
        <w:spacing w:before="0" w:beforeAutospacing="0" w:after="0" w:afterAutospacing="0"/>
        <w:ind w:left="567"/>
        <w:rPr>
          <w:b/>
        </w:rPr>
      </w:pPr>
    </w:p>
    <w:p w14:paraId="0A306469" w14:textId="77777777" w:rsidR="00C70FC5" w:rsidRPr="005B1A7E" w:rsidRDefault="00CF2926" w:rsidP="00C5678D">
      <w:pPr>
        <w:pStyle w:val="a3"/>
        <w:spacing w:before="0" w:beforeAutospacing="0" w:after="0" w:afterAutospacing="0"/>
        <w:ind w:left="567"/>
        <w:jc w:val="center"/>
        <w:rPr>
          <w:b/>
        </w:rPr>
      </w:pPr>
      <w:r w:rsidRPr="00614CFC">
        <w:rPr>
          <w:b/>
          <w:u w:val="single"/>
        </w:rPr>
        <w:t>Содержание программы.</w:t>
      </w:r>
    </w:p>
    <w:p w14:paraId="7D88C411" w14:textId="77777777" w:rsidR="00775D86" w:rsidRDefault="00775D86" w:rsidP="007072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курса «Основы безопасности жизнедеятельности» при модульном построении содержания основного общего образования включает в себя два учебных модуля и пять разделов. </w:t>
      </w:r>
    </w:p>
    <w:p w14:paraId="02D6BBA9" w14:textId="77777777" w:rsidR="006E7023" w:rsidRPr="006E7023" w:rsidRDefault="006255DA" w:rsidP="006E7023">
      <w:pPr>
        <w:shd w:val="clear" w:color="auto" w:fill="FFFFFF"/>
        <w:spacing w:after="0" w:line="240" w:lineRule="auto"/>
        <w:ind w:right="404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728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Модуль 1. </w:t>
      </w:r>
      <w:r w:rsidR="006E7023"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</w:t>
      </w:r>
      <w:r w:rsidR="006E7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 безопасность в повседневной</w:t>
      </w:r>
      <w:r w:rsidR="006E7023" w:rsidRPr="00CC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жизни</w:t>
      </w:r>
    </w:p>
    <w:p w14:paraId="02EA0310" w14:textId="77777777" w:rsidR="008B632C" w:rsidRDefault="008B632C" w:rsidP="008B632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68426EC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и чрезвычайные ситуации.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Понятия «опасность», «безопасность». Опасная ситуация, экстремальная и чрезвычайная ситуации. Источники и зоны повышенной опасности в современном городе: городской и общественный транспорт, улицы и дороги, здания и сооружения, подземные коммуникации, строительные площадки, уличное 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электричество, промышленные предприятия. Правила безопасного поведения в опасных ситуациях. Виды и причины возникновения опасных ситуаций.</w:t>
      </w:r>
    </w:p>
    <w:p w14:paraId="76D61FB7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Главные правила ОБЖ. 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преодоления опасностей и выживания. Как научиться выявлять и предвидеть опасности.</w:t>
      </w:r>
    </w:p>
    <w:p w14:paraId="0F8BAEF0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обеспечения безопасности города (населенного пункта).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Различные службы помощи: полиция, пожарная охрана, «Скорая помощь», служба спасения, коммунальные и другие службы. Правила вызова служб безопасности. Государственные, муниципальные (городские) и районные службы обеспечения безопасности. Сигналы оповещения об опасностях. Опасности в городе и в сельской местности</w:t>
      </w:r>
    </w:p>
    <w:p w14:paraId="7CC2DF9C" w14:textId="77777777" w:rsidR="002B4560" w:rsidRDefault="002B4560" w:rsidP="002B4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Ситуации аварийного характера в жилище </w:t>
      </w:r>
    </w:p>
    <w:p w14:paraId="5B096D3D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ситуации в жилище. 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городского и сельского жилища. Особенности жизнеобеспечения современного дома, квартиры (водоснабжение, отопление, электроснабжение, канализация). Источники опасности в жилище и их характеристика.</w:t>
      </w:r>
    </w:p>
    <w:p w14:paraId="13B0A9E2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аварийные и опасные ситуации в жилище.</w:t>
      </w:r>
    </w:p>
    <w:p w14:paraId="7B720C14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Опасные факторы пожара, их воздействие на людей. Причины возникновения пожаров в жилых помещениях. Меры пожарной безопасности в быту. Чего не следует делать при пожаре в квартире (доме). Правила безопасного поведения при пожаре в многоквартирном доме. Что делать, если при пожаре нельзя покинуть квартиру. Что делать, если в комнате загорелся телевизор. Способы эвакуации из горящего здания. Первичные средства пожаротушения и правила пользования ими. Средства тушения пожаров.</w:t>
      </w:r>
    </w:p>
    <w:p w14:paraId="61465852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Затопление жилища.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 затопления и его возможные последствия. Меры по предотвращению затопления. Правила поведения при затоплении жилища. Разрушения зданий.</w:t>
      </w:r>
    </w:p>
    <w:p w14:paraId="62B721C5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виды электрических и электронных приборов, используемых в быту. Правила безопасности при обращении с электрическими и электронными приборами; опасности, возникающие при нарушении этих правил. Меры по предотвращению поражения электрическим током.</w:t>
      </w:r>
    </w:p>
    <w:p w14:paraId="2697768F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вещества в быту и продукты питания.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Причины, последствия и меры по предотвращению отравления бытовым газом. Правила пользования газовыми приборами. Правила безопасного поведения при обнаружении запаха газа в квартире, доме. Правила безопасности при употреблении лекарств и пользовании медицинскими приборами; последствия их нарушения. Правила безопасности при пользовании средствами бытовой химии; опасности, возникающие при нарушении этих правил. Правила хранения опасных веществ и средств бытовой химии. Причины отравления продуктами питания и меры профилактики. Действия при первых признаках отравления.</w:t>
      </w:r>
    </w:p>
    <w:p w14:paraId="1BAC0652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Взрыв и обрушение дома.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Причины и последствия взрыва. Правила безопасного поведения в случае взрыва в квартире.</w:t>
      </w:r>
    </w:p>
    <w:p w14:paraId="317B3E5F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Захлопнулась дверь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(сломался замок, потерялись ключи). Что делать, если в квартире захлопнулась дверь, сломался замок. Правила безопасного поведения в случае потери ключей.</w:t>
      </w:r>
    </w:p>
    <w:p w14:paraId="6014A065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Опасность толпы.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 опасна толпа и паника. Как уцелеть в толпе. Как обезопасить себя при возможности попадания в толпу.</w:t>
      </w:r>
    </w:p>
    <w:p w14:paraId="125A3363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Собака бывает кусачей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безопасного поведения при встрече с собакой (на улице, в подъезде). Как действовать при нападении собаки и в случае укуса.</w:t>
      </w:r>
    </w:p>
    <w:p w14:paraId="297217A3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Дорожная безопасность</w:t>
      </w:r>
    </w:p>
    <w:p w14:paraId="1901844F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Опасные ситуации на дорогах.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Дорога-зона повышенной опасности.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Дорожное движение и его участники: пешеходы, пассажиры, водители.</w:t>
      </w:r>
    </w:p>
    <w:p w14:paraId="6A3D9819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 и ее составные части.</w:t>
      </w:r>
    </w:p>
    <w:p w14:paraId="5800E946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Дорожно-транспортные происшествия.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причины дорожно-транспортных происшествий. Правила безопасного поведения пешеходов на дороге. Правила перехода проезжей части. Правила безопасного поведения пассажиров городского общественного транспорта (автобуса, троллейбуса, трамвая), легкового автомобиля, мотоцикла.</w:t>
      </w:r>
    </w:p>
    <w:p w14:paraId="3601F560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Современные транспортные средства – источник повышенной опасности.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 безопасности на дороге. Организация дорожного движения, причины и последствия дорожно-транспортных происшествий. Безопасность пешеходов и пассажиров. Особенности видов городского общественного транспорта и характеристика основных типов аварийных ситуаций на них. Правила безопасного поведения в автобусе (в случае аварии), троллейбусе и трамвае (при нахождении под током).</w:t>
      </w:r>
    </w:p>
    <w:p w14:paraId="042F40A4" w14:textId="77777777" w:rsidR="002B4560" w:rsidRPr="002B4560" w:rsidRDefault="002B4560" w:rsidP="002B4560">
      <w:pPr>
        <w:shd w:val="clear" w:color="auto" w:fill="FFFFFF"/>
        <w:spacing w:after="0" w:line="240" w:lineRule="auto"/>
        <w:ind w:right="77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Опасные ситуации локального характера на транспорте</w:t>
      </w:r>
    </w:p>
    <w:p w14:paraId="23CF821C" w14:textId="77777777" w:rsidR="002B4560" w:rsidRPr="002B4560" w:rsidRDefault="002B4560" w:rsidP="002B4560">
      <w:pPr>
        <w:shd w:val="clear" w:color="auto" w:fill="FFFFFF"/>
        <w:spacing w:after="0" w:line="240" w:lineRule="auto"/>
        <w:ind w:right="8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Метрополитен.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Зоны опасности в метрополитене, их характеристика. Причины опасных и аварийных ситуаций в метрополитене. Правила безопасного поведения пассажиров метрополитена при аварийных ситуациях (остановке в туннеле, падении на пути и т. п.). Правила безопасного поведения пассажира автомобиля во время поездки, при неизбежном столкновении.</w:t>
      </w:r>
    </w:p>
    <w:p w14:paraId="6ABF3E4A" w14:textId="77777777" w:rsidR="002B4560" w:rsidRPr="002B4560" w:rsidRDefault="002B4560" w:rsidP="002B4560">
      <w:pPr>
        <w:shd w:val="clear" w:color="auto" w:fill="FFFFFF"/>
        <w:spacing w:after="0" w:line="240" w:lineRule="auto"/>
        <w:ind w:right="9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Железнодорожный транспорт.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Характеристика железнодорожного транспорта. Опасные зоны железнодорожного транспорта. Правила поведения на железнодорожном транспорте (во время ожидания и движения поезда). Правила безопасного поведения пассажиров при крушении поезда; при авариях, связанных со столкновениями и экстренными торможениями; при пожаре в поезде.</w:t>
      </w:r>
    </w:p>
    <w:p w14:paraId="45C5A015" w14:textId="77777777" w:rsidR="002B4560" w:rsidRPr="002B4560" w:rsidRDefault="002B4560" w:rsidP="002B4560">
      <w:pPr>
        <w:shd w:val="clear" w:color="auto" w:fill="FFFFFF"/>
        <w:spacing w:after="0" w:line="240" w:lineRule="auto"/>
        <w:ind w:right="9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Воздушный транспорт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Характеристика воздушного транспорта, обеспечение его безопасности. Правила безопасного поведения на авиационном транспорте. Правила безопасного поведения авиапассажиров при вынужденной посадке, при разгерметизации салона, при пожаре в самолете, при аварийной посадке на воду.</w:t>
      </w:r>
    </w:p>
    <w:p w14:paraId="499B217E" w14:textId="77777777" w:rsidR="002B4560" w:rsidRPr="002B4560" w:rsidRDefault="002B4560" w:rsidP="002B4560">
      <w:pPr>
        <w:shd w:val="clear" w:color="auto" w:fill="FFFFFF"/>
        <w:spacing w:after="0" w:line="240" w:lineRule="auto"/>
        <w:ind w:right="9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Опасный лед. 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передвижения по льду. Правила поведения при падении в полынью. Оказание помощи пострадавшему.</w:t>
      </w:r>
    </w:p>
    <w:p w14:paraId="5F60ACC6" w14:textId="77777777" w:rsidR="002B4560" w:rsidRPr="002B4560" w:rsidRDefault="002B4560" w:rsidP="002B4560">
      <w:pPr>
        <w:shd w:val="clear" w:color="auto" w:fill="FFFFFF"/>
        <w:spacing w:after="0" w:line="240" w:lineRule="auto"/>
        <w:ind w:right="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Морской и речной транспорт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Характеристика водного транспорта, обеспечение его безопасности. Правила эвакуации с судна. Индивидуальные</w:t>
      </w:r>
    </w:p>
    <w:p w14:paraId="1AD10525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групповые средства спасения на водном транспорте. Правила посадки на спасательное средство (шлюпку, надувной плот). Правила пользования спасательным жилетом. Что делать, если человек упал за борт судна.</w:t>
      </w:r>
    </w:p>
    <w:p w14:paraId="5FBF0E6B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Ситуации криминогенного характера</w:t>
      </w:r>
    </w:p>
    <w:p w14:paraId="3F98FEA1" w14:textId="77777777" w:rsidR="002B4560" w:rsidRPr="002B4560" w:rsidRDefault="002B4560" w:rsidP="002B4560">
      <w:pPr>
        <w:shd w:val="clear" w:color="auto" w:fill="FFFFFF"/>
        <w:spacing w:after="0" w:line="240" w:lineRule="auto"/>
        <w:ind w:right="9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Ситуации криминогенного характера в доме (квартире) и подъезде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Меры по повышению безопасности жилища. Правила безопасного поведения при возникновении криминогенной ситуации в доме (квартире): звонок в дверь; дверь пытаются открыть (взломать); когда вы вернулись домой, дверь открыта. Подъезд и лифт как зоны криминогенной опасности; способы ее избежать. Правила безопасного поведения в случае нападения в подъезде или лифте.</w:t>
      </w:r>
    </w:p>
    <w:p w14:paraId="6B6D4592" w14:textId="77777777" w:rsidR="002B4560" w:rsidRPr="002B4560" w:rsidRDefault="002B4560" w:rsidP="002B4560">
      <w:pPr>
        <w:shd w:val="clear" w:color="auto" w:fill="FFFFFF"/>
        <w:spacing w:after="0" w:line="240" w:lineRule="auto"/>
        <w:ind w:right="9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Криминогенные ситуации на улице и в других местах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сведения о зонах криминогенной опасности: безлюдные окраины города (населенного пункта); глухие зоны парков и скверов; места массового скопления людей и т. д. Безопасное поведение с незнакомыми взрослыми и подростками. Меры предосторожности. Как избежать опасных домогательств. Что считается домогательством. Правила безопасного поведения во избежание домогательств. Как вести себя, если что-либо подобное произошло. Кто может помочь в такой ситуации (родители, служба психологической помощи и т. п.).</w:t>
      </w:r>
    </w:p>
    <w:p w14:paraId="5A12DF22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основы самозащиты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Язык жестов, уверенность и спокойствие как способ самозащиты. Настрой на самозащиту. Действия в опасных ситуациях: что нужно делать, а чего не следует.</w:t>
      </w:r>
    </w:p>
    <w:p w14:paraId="2107072D" w14:textId="77777777" w:rsidR="002B4560" w:rsidRPr="002B4560" w:rsidRDefault="002B4560" w:rsidP="002B4560">
      <w:pPr>
        <w:shd w:val="clear" w:color="auto" w:fill="FFFFFF"/>
        <w:spacing w:after="0" w:line="240" w:lineRule="auto"/>
        <w:ind w:right="9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защитить себя при угрозе террористического акта. 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заложнике. Возможные места и причины (террористическая акция, выкуп) захвата. Меры по предотвращению захвата в заложники. Правила безопасного поведения при захвате в заложники с целью выкупа. Правила поведения при захвате в транспортном средстве или месте массового пребывания людей.</w:t>
      </w:r>
    </w:p>
    <w:p w14:paraId="25AB0B70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Ситуации локального характера, связанные с нарушением экологического равновесия</w:t>
      </w:r>
    </w:p>
    <w:p w14:paraId="2DE2831B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Нарушение экологического равновесия.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Современная экологическая ситуация в мире (уничтожение лесов, загрязнение воды, разрушение озонового слоя). Почему важно охранять природу.</w:t>
      </w:r>
    </w:p>
    <w:p w14:paraId="65CC7E38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Загрязнение воды.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воды на Земле (в природе, промышленности, быту). Неоправданный расход воды. Причины и последствия загрязнения воды. Способы очистки воды в домашних условиях.</w:t>
      </w:r>
    </w:p>
    <w:p w14:paraId="71131B42" w14:textId="77777777" w:rsidR="002B4560" w:rsidRPr="002B4560" w:rsidRDefault="002B4560" w:rsidP="002B4560">
      <w:pPr>
        <w:shd w:val="clear" w:color="auto" w:fill="FFFFFF"/>
        <w:spacing w:after="0" w:line="240" w:lineRule="auto"/>
        <w:ind w:right="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Загрязнение воздуха.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Изменения в атмосфере и состав воздуха. Причины и последствия загрязнения воздуха (кислотные дожди, потеря здоровья).</w:t>
      </w:r>
    </w:p>
    <w:p w14:paraId="0509A8EB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улучшению экологической обстановки в городе. Что нужно делать, чтобы дышать чистым воздухом.</w:t>
      </w:r>
    </w:p>
    <w:p w14:paraId="5EA1EF40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Загрязнение почвы.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об опустынивании. Причины и последствия опустынивания. Накопление в почве вредных веществ.</w:t>
      </w:r>
    </w:p>
    <w:p w14:paraId="056446B7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Безопасный компьютер. 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работы с компьютером.  Организация рабочего места. Влияние компьютера и телевизора на здоровье детей. Правила безопасности при просмотре телевизионных передач. Меры по предотвращению негативных последствий при работе на персональном компьютере.</w:t>
      </w:r>
    </w:p>
    <w:p w14:paraId="72F99380" w14:textId="77777777" w:rsidR="002B4560" w:rsidRPr="002B4560" w:rsidRDefault="007236A7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36A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Модуль 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4560"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первой медицинской помощи при перегревании и тепловых ударах, при ожогах и обморожениях.</w:t>
      </w:r>
    </w:p>
    <w:p w14:paraId="6B9C781A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следует знать об оказании первой помощи. Виды ранений, их причины и первая помощь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ране. Причины ранений.  Общие признаки ранений. Виды ран по размеру, глубине, характеру кровотечения и т. д. Признаки закрытых повреждений. Правила оказания первой помощи при различных видах ран.</w:t>
      </w:r>
    </w:p>
    <w:p w14:paraId="6CB87F25" w14:textId="77777777" w:rsidR="002B4560" w:rsidRPr="002B4560" w:rsidRDefault="002B4560" w:rsidP="002B4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кровотечений.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Наружное и внутреннее кровотечения. Виды кровотечений по характеру поврежденного сосуда (венозное, артериальное, смешанное, капиллярное).</w:t>
      </w:r>
    </w:p>
    <w:p w14:paraId="7CF29876" w14:textId="77777777" w:rsidR="006255DA" w:rsidRPr="002B4560" w:rsidRDefault="002B4560" w:rsidP="002B456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 помощь при кровотечении</w:t>
      </w:r>
      <w:r w:rsidRPr="002B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способы временной остановки кровотечения. Правила наложения кровоостанавливающего жгута и давящей повязки. Правила применения индивидуального перевязочного пакета. Остановка кровотечения максимальным сгибанием, приданием конечности приподнятого положения. Первая помощь при кровотечении из носа. Правила здорового образа жизни</w:t>
      </w:r>
      <w:r w:rsidR="0070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255DA" w:rsidRPr="002B4560">
        <w:rPr>
          <w:rFonts w:ascii="Times New Roman" w:hAnsi="Times New Roman" w:cs="Times New Roman"/>
          <w:sz w:val="24"/>
          <w:szCs w:val="24"/>
        </w:rPr>
        <w:t>Общие понятия и определения стресса. Стресс и стадии развития общего адаптационного синдрома. Влияние стресса на состояние здоровья человека. Содержание общих принципов борьбы со стрессом.</w:t>
      </w:r>
    </w:p>
    <w:p w14:paraId="01CFE7F9" w14:textId="77777777" w:rsidR="00516B8C" w:rsidRPr="002B4560" w:rsidRDefault="006255DA" w:rsidP="002B456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560">
        <w:rPr>
          <w:rFonts w:ascii="Times New Roman" w:hAnsi="Times New Roman" w:cs="Times New Roman"/>
          <w:sz w:val="24"/>
          <w:szCs w:val="24"/>
        </w:rPr>
        <w:t>Анатомо-физиологические особенности человека в подростковом возрасте. Особенности развития организма человека в подростковом возрасте. Физическое развитие, индивидуальные особенности внешнего облика человека. Различия в развитии мальчиков и девочек. Соблюдение правил личной гигиены в подростковом возрасте. Особенности психического развития человека в подростковом возрасте. Формирование основных качеств взрослого человека.</w:t>
      </w:r>
    </w:p>
    <w:p w14:paraId="2002EDBC" w14:textId="77777777" w:rsidR="00CA1637" w:rsidRPr="00CC47E7" w:rsidRDefault="00CA1637" w:rsidP="00A7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671A92" w14:textId="77777777" w:rsidR="00CA1637" w:rsidRPr="00CC47E7" w:rsidRDefault="00CA1637" w:rsidP="00A7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1"/>
        <w:gridCol w:w="2033"/>
        <w:gridCol w:w="2003"/>
        <w:gridCol w:w="1417"/>
        <w:gridCol w:w="1391"/>
        <w:gridCol w:w="1063"/>
        <w:gridCol w:w="1063"/>
      </w:tblGrid>
      <w:tr w:rsidR="00C229B3" w:rsidRPr="00A111CD" w14:paraId="40707B98" w14:textId="77777777" w:rsidTr="0064674C">
        <w:tc>
          <w:tcPr>
            <w:tcW w:w="601" w:type="dxa"/>
          </w:tcPr>
          <w:p w14:paraId="2D73124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33" w:type="dxa"/>
          </w:tcPr>
          <w:p w14:paraId="32911352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003" w:type="dxa"/>
          </w:tcPr>
          <w:p w14:paraId="029F0F5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14:paraId="2B1CAC04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91" w:type="dxa"/>
          </w:tcPr>
          <w:p w14:paraId="05FFD167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063" w:type="dxa"/>
          </w:tcPr>
          <w:p w14:paraId="42110C8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63" w:type="dxa"/>
          </w:tcPr>
          <w:p w14:paraId="231A3BAF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CD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C229B3" w:rsidRPr="00A111CD" w14:paraId="66B0493A" w14:textId="77777777" w:rsidTr="0064674C">
        <w:tc>
          <w:tcPr>
            <w:tcW w:w="601" w:type="dxa"/>
          </w:tcPr>
          <w:p w14:paraId="364259F3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14:paraId="2A81900D" w14:textId="77777777" w:rsidR="00C229B3" w:rsidRPr="00FF46CB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6CB">
              <w:rPr>
                <w:rFonts w:ascii="Times New Roman" w:hAnsi="Times New Roman" w:cs="Times New Roman"/>
              </w:rPr>
              <w:t>ЛИЧНАЯ БЕЗОПАСНОСТЬ В ПОВСЕДНЕВНОЙ ЖИЗНИ</w:t>
            </w:r>
          </w:p>
        </w:tc>
        <w:tc>
          <w:tcPr>
            <w:tcW w:w="2003" w:type="dxa"/>
          </w:tcPr>
          <w:p w14:paraId="4780153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BADEA9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6FCC0A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977968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BD71E3F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4A54BEF4" w14:textId="77777777" w:rsidTr="0064674C">
        <w:tc>
          <w:tcPr>
            <w:tcW w:w="601" w:type="dxa"/>
          </w:tcPr>
          <w:p w14:paraId="13F616F5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033" w:type="dxa"/>
          </w:tcPr>
          <w:p w14:paraId="62DB632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577F18A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 xml:space="preserve">Опасные и чрезвычайные ситуации </w:t>
            </w:r>
          </w:p>
        </w:tc>
        <w:tc>
          <w:tcPr>
            <w:tcW w:w="1417" w:type="dxa"/>
          </w:tcPr>
          <w:p w14:paraId="357A063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254D1F9C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</w:t>
            </w:r>
          </w:p>
          <w:p w14:paraId="1AC25CEB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Стр.7-11, вопросы и задания</w:t>
            </w:r>
          </w:p>
        </w:tc>
        <w:tc>
          <w:tcPr>
            <w:tcW w:w="1063" w:type="dxa"/>
          </w:tcPr>
          <w:p w14:paraId="2D737485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149E14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323CC355" w14:textId="77777777" w:rsidTr="0064674C">
        <w:trPr>
          <w:trHeight w:val="1074"/>
        </w:trPr>
        <w:tc>
          <w:tcPr>
            <w:tcW w:w="601" w:type="dxa"/>
          </w:tcPr>
          <w:p w14:paraId="302E8623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lastRenderedPageBreak/>
              <w:t>2</w:t>
            </w:r>
          </w:p>
          <w:p w14:paraId="03DCAAF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39836DA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17D109A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5F2C1C1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CFFF2D5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213E0F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FAA7338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912FF1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8D1EF3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8D348E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1CA1A98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0F17C6F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Главные правила ОБЖ</w:t>
            </w:r>
          </w:p>
        </w:tc>
        <w:tc>
          <w:tcPr>
            <w:tcW w:w="1417" w:type="dxa"/>
          </w:tcPr>
          <w:p w14:paraId="4B3F6060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5961299A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</w:t>
            </w:r>
          </w:p>
          <w:p w14:paraId="7F85DF5E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Стр11-13, вопросы и задания</w:t>
            </w:r>
          </w:p>
        </w:tc>
        <w:tc>
          <w:tcPr>
            <w:tcW w:w="1063" w:type="dxa"/>
          </w:tcPr>
          <w:p w14:paraId="4DD724F7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1B1EF79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3ADC70E1" w14:textId="77777777" w:rsidTr="0064674C">
        <w:tc>
          <w:tcPr>
            <w:tcW w:w="601" w:type="dxa"/>
          </w:tcPr>
          <w:p w14:paraId="601E6D91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3</w:t>
            </w:r>
          </w:p>
          <w:p w14:paraId="0A5E3DC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C74B68F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48C7FCB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D0F3B2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C5E2288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725FBEE7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E2B9BBA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Как научиться выявлять и предвидеть опасность</w:t>
            </w:r>
          </w:p>
        </w:tc>
        <w:tc>
          <w:tcPr>
            <w:tcW w:w="1417" w:type="dxa"/>
          </w:tcPr>
          <w:p w14:paraId="4A02197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4D98D854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§3</w:t>
            </w:r>
          </w:p>
          <w:p w14:paraId="7BAFFB62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Стр13-17, вопросы и задания</w:t>
            </w:r>
          </w:p>
        </w:tc>
        <w:tc>
          <w:tcPr>
            <w:tcW w:w="1063" w:type="dxa"/>
          </w:tcPr>
          <w:p w14:paraId="294BDBE2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E3F3B8D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07BBCAE4" w14:textId="77777777" w:rsidTr="0064674C">
        <w:tc>
          <w:tcPr>
            <w:tcW w:w="601" w:type="dxa"/>
          </w:tcPr>
          <w:p w14:paraId="35E34DB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4</w:t>
            </w:r>
          </w:p>
          <w:p w14:paraId="6C29477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6A8505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21FE46B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C8A8E2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A7D1BC3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C9EAFE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ECFF7C1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B608D3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2174D2F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2F8A66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8142B8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8D621A0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9D4B338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FEC38BF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449C338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6CD2E7EC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2184BDB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Какие службы защищают людей (население) Какие сигналы оповещают нас об опасностях.</w:t>
            </w:r>
          </w:p>
        </w:tc>
        <w:tc>
          <w:tcPr>
            <w:tcW w:w="1417" w:type="dxa"/>
          </w:tcPr>
          <w:p w14:paraId="29230BF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408EE2DD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§4</w:t>
            </w:r>
          </w:p>
          <w:p w14:paraId="44A213D9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Стр18-21, вопросы и задания</w:t>
            </w:r>
          </w:p>
        </w:tc>
        <w:tc>
          <w:tcPr>
            <w:tcW w:w="1063" w:type="dxa"/>
          </w:tcPr>
          <w:p w14:paraId="18E04453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EA9EB7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483ED4AA" w14:textId="77777777" w:rsidTr="0064674C">
        <w:tc>
          <w:tcPr>
            <w:tcW w:w="601" w:type="dxa"/>
          </w:tcPr>
          <w:p w14:paraId="4A635462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5</w:t>
            </w:r>
          </w:p>
          <w:p w14:paraId="5FA91F5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6247AD0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0886376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B5CA745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C89D03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E05B920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3C9BF73D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668A751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Опасности в городе и в сельской местности</w:t>
            </w:r>
          </w:p>
        </w:tc>
        <w:tc>
          <w:tcPr>
            <w:tcW w:w="1417" w:type="dxa"/>
          </w:tcPr>
          <w:p w14:paraId="37E7A532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4CB92FAD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§5</w:t>
            </w:r>
          </w:p>
          <w:p w14:paraId="7766E8BF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Стр.22-26, вопросы и задания</w:t>
            </w:r>
          </w:p>
        </w:tc>
        <w:tc>
          <w:tcPr>
            <w:tcW w:w="1063" w:type="dxa"/>
          </w:tcPr>
          <w:p w14:paraId="41FBCC9D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3E58C2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077A5D54" w14:textId="77777777" w:rsidTr="0064674C">
        <w:tc>
          <w:tcPr>
            <w:tcW w:w="601" w:type="dxa"/>
          </w:tcPr>
          <w:p w14:paraId="2D715A98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6</w:t>
            </w:r>
          </w:p>
          <w:p w14:paraId="70AD551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4A5D4A1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8DB01C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4DFE83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CDD47C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0183CA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CDB501F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49D885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A84F5C2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9D4E020" w14:textId="77777777" w:rsidR="00C229B3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6A724DC" w14:textId="77777777" w:rsidR="00C229B3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53DE1B6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6209027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EB193E3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Опасные ситуации в жилище</w:t>
            </w:r>
          </w:p>
          <w:p w14:paraId="4D832575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3B40E9F9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445CC196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357B5FF3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591CB98E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3E0752FB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3A072B38" w14:textId="77777777" w:rsidR="00C229B3" w:rsidRDefault="00C229B3" w:rsidP="0064674C">
            <w:pPr>
              <w:rPr>
                <w:rFonts w:ascii="Times New Roman" w:hAnsi="Times New Roman"/>
              </w:rPr>
            </w:pPr>
          </w:p>
          <w:p w14:paraId="4011DA7C" w14:textId="77777777" w:rsidR="00C229B3" w:rsidRDefault="00C229B3" w:rsidP="0064674C">
            <w:pPr>
              <w:rPr>
                <w:rFonts w:ascii="Times New Roman" w:hAnsi="Times New Roman"/>
              </w:rPr>
            </w:pPr>
          </w:p>
          <w:p w14:paraId="07F7AA68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35105B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1654FE39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§6</w:t>
            </w:r>
          </w:p>
          <w:p w14:paraId="55A981C9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Стр.26-31, вопросы и задания</w:t>
            </w:r>
          </w:p>
          <w:p w14:paraId="62E4D4E2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  <w:bCs/>
              </w:rPr>
            </w:pPr>
          </w:p>
          <w:p w14:paraId="7FC7CC45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  <w:bCs/>
              </w:rPr>
            </w:pPr>
          </w:p>
          <w:p w14:paraId="2EF48208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  <w:bCs/>
              </w:rPr>
            </w:pPr>
          </w:p>
          <w:p w14:paraId="752D3642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  <w:bCs/>
              </w:rPr>
            </w:pPr>
          </w:p>
          <w:p w14:paraId="62877B82" w14:textId="77777777" w:rsidR="00C229B3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029A1C0C" w14:textId="77777777" w:rsidR="00C229B3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6D32A876" w14:textId="77777777" w:rsidR="00C229B3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4B75A83C" w14:textId="77777777" w:rsidR="00C229B3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  <w:p w14:paraId="7BC3EFD1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</w:tcPr>
          <w:p w14:paraId="26D425F4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3C0D363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5B71849F" w14:textId="77777777" w:rsidTr="0064674C">
        <w:tc>
          <w:tcPr>
            <w:tcW w:w="601" w:type="dxa"/>
          </w:tcPr>
          <w:p w14:paraId="7C5B0341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033" w:type="dxa"/>
          </w:tcPr>
          <w:p w14:paraId="4A98C71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21B1F43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Пожары в жилище.</w:t>
            </w:r>
          </w:p>
        </w:tc>
        <w:tc>
          <w:tcPr>
            <w:tcW w:w="1417" w:type="dxa"/>
          </w:tcPr>
          <w:p w14:paraId="458B3FF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0A225694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§7</w:t>
            </w:r>
          </w:p>
          <w:p w14:paraId="62602FCC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Стр.31-37, вопросы и задания</w:t>
            </w:r>
          </w:p>
        </w:tc>
        <w:tc>
          <w:tcPr>
            <w:tcW w:w="1063" w:type="dxa"/>
          </w:tcPr>
          <w:p w14:paraId="1F16A29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2694464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7A56CEF9" w14:textId="77777777" w:rsidTr="0064674C">
        <w:tc>
          <w:tcPr>
            <w:tcW w:w="601" w:type="dxa"/>
          </w:tcPr>
          <w:p w14:paraId="2CF9AED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2033" w:type="dxa"/>
          </w:tcPr>
          <w:p w14:paraId="01B62BB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4B8576F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Оповещение при пожаре и эвакуация.</w:t>
            </w:r>
          </w:p>
        </w:tc>
        <w:tc>
          <w:tcPr>
            <w:tcW w:w="1417" w:type="dxa"/>
          </w:tcPr>
          <w:p w14:paraId="6EFF277F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4D9B32BD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§8</w:t>
            </w:r>
          </w:p>
          <w:p w14:paraId="55F66363" w14:textId="77777777" w:rsidR="00C229B3" w:rsidRPr="00895772" w:rsidRDefault="00C229B3" w:rsidP="0064674C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Стр.38-40, вопросы и задания</w:t>
            </w:r>
          </w:p>
        </w:tc>
        <w:tc>
          <w:tcPr>
            <w:tcW w:w="1063" w:type="dxa"/>
          </w:tcPr>
          <w:p w14:paraId="684FA7ED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2EA1C91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41DE46B7" w14:textId="77777777" w:rsidTr="0064674C">
        <w:tc>
          <w:tcPr>
            <w:tcW w:w="601" w:type="dxa"/>
          </w:tcPr>
          <w:p w14:paraId="6F4F20AA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9</w:t>
            </w:r>
          </w:p>
          <w:p w14:paraId="49A4FD7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99D7542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08A83E72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9704A3F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Средства тушения пожаров.</w:t>
            </w:r>
          </w:p>
        </w:tc>
        <w:tc>
          <w:tcPr>
            <w:tcW w:w="1417" w:type="dxa"/>
          </w:tcPr>
          <w:p w14:paraId="23DD1A85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744F2CAA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§9</w:t>
            </w:r>
          </w:p>
          <w:p w14:paraId="1C71797C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  <w:iCs/>
              </w:rPr>
            </w:pPr>
            <w:r w:rsidRPr="00895772">
              <w:rPr>
                <w:rFonts w:ascii="Times New Roman" w:hAnsi="Times New Roman"/>
                <w:bCs/>
              </w:rPr>
              <w:t>Стр.41-44, вопросы и задания</w:t>
            </w:r>
          </w:p>
        </w:tc>
        <w:tc>
          <w:tcPr>
            <w:tcW w:w="1063" w:type="dxa"/>
          </w:tcPr>
          <w:p w14:paraId="484E4A1C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E7DF99F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20B5B7FA" w14:textId="77777777" w:rsidTr="0064674C">
        <w:tc>
          <w:tcPr>
            <w:tcW w:w="601" w:type="dxa"/>
          </w:tcPr>
          <w:p w14:paraId="074BC15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10</w:t>
            </w:r>
          </w:p>
          <w:p w14:paraId="0045A8F6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B6FA43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4FC547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F41F43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504321CC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A7468F3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Опасные газы.</w:t>
            </w:r>
          </w:p>
        </w:tc>
        <w:tc>
          <w:tcPr>
            <w:tcW w:w="1417" w:type="dxa"/>
          </w:tcPr>
          <w:p w14:paraId="1EEB03F4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39035AAB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§10</w:t>
            </w:r>
          </w:p>
          <w:p w14:paraId="50BA2058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Стр.44-49, вопросы и задания</w:t>
            </w:r>
          </w:p>
        </w:tc>
        <w:tc>
          <w:tcPr>
            <w:tcW w:w="1063" w:type="dxa"/>
          </w:tcPr>
          <w:p w14:paraId="0F77C21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05D91F9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31951E77" w14:textId="77777777" w:rsidTr="0064674C">
        <w:tc>
          <w:tcPr>
            <w:tcW w:w="601" w:type="dxa"/>
          </w:tcPr>
          <w:p w14:paraId="765FC65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11</w:t>
            </w:r>
          </w:p>
          <w:p w14:paraId="5348DBA2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D1EC293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01B4A63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201684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B0AE528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3C05F631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BC28B49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Затопление жилища.</w:t>
            </w:r>
          </w:p>
        </w:tc>
        <w:tc>
          <w:tcPr>
            <w:tcW w:w="1417" w:type="dxa"/>
          </w:tcPr>
          <w:p w14:paraId="016643B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4B4189CB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§11</w:t>
            </w:r>
          </w:p>
          <w:p w14:paraId="2C500C50" w14:textId="77777777" w:rsidR="00C229B3" w:rsidRPr="00895772" w:rsidRDefault="00C229B3" w:rsidP="0064674C">
            <w:pPr>
              <w:jc w:val="both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Стр.49-51, вопросы и задания</w:t>
            </w:r>
          </w:p>
        </w:tc>
        <w:tc>
          <w:tcPr>
            <w:tcW w:w="1063" w:type="dxa"/>
          </w:tcPr>
          <w:p w14:paraId="15F516A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672EA5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7FCD5146" w14:textId="77777777" w:rsidTr="0064674C">
        <w:tc>
          <w:tcPr>
            <w:tcW w:w="601" w:type="dxa"/>
          </w:tcPr>
          <w:p w14:paraId="40BE95AB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12</w:t>
            </w:r>
          </w:p>
          <w:p w14:paraId="6A80A42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4273121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E94B693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A2CFB5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AB345EB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A8E383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3D105D45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7D6E321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Разрушение зданий.</w:t>
            </w:r>
          </w:p>
          <w:p w14:paraId="49D43245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6C994D44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50361F7D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4762ECEE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9283D3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57C1C0F2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§12</w:t>
            </w:r>
          </w:p>
          <w:p w14:paraId="3F13ECD0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Стр.52-54, вопросы и задания</w:t>
            </w:r>
          </w:p>
        </w:tc>
        <w:tc>
          <w:tcPr>
            <w:tcW w:w="1063" w:type="dxa"/>
          </w:tcPr>
          <w:p w14:paraId="7A70CCC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46D4A6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0FB05BC0" w14:textId="77777777" w:rsidTr="0064674C">
        <w:tc>
          <w:tcPr>
            <w:tcW w:w="601" w:type="dxa"/>
          </w:tcPr>
          <w:p w14:paraId="02B3D92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13</w:t>
            </w:r>
          </w:p>
          <w:p w14:paraId="489F58C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41EBF4A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4A9D4C4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F851EAF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 xml:space="preserve">Опасные вещества в </w:t>
            </w:r>
            <w:proofErr w:type="gramStart"/>
            <w:r w:rsidRPr="00895772">
              <w:rPr>
                <w:rFonts w:ascii="Times New Roman" w:hAnsi="Times New Roman"/>
              </w:rPr>
              <w:t>быту.(</w:t>
            </w:r>
            <w:proofErr w:type="gramEnd"/>
            <w:r w:rsidRPr="00895772">
              <w:rPr>
                <w:rFonts w:ascii="Times New Roman" w:hAnsi="Times New Roman"/>
              </w:rPr>
              <w:t>курение. токсикомания, алкоголь, средства бытовой химии)</w:t>
            </w:r>
          </w:p>
          <w:p w14:paraId="00F6EAF5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BA06224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72E1CE33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§13</w:t>
            </w:r>
          </w:p>
          <w:p w14:paraId="5BB07F09" w14:textId="77777777" w:rsidR="00C229B3" w:rsidRPr="00895772" w:rsidRDefault="00C229B3" w:rsidP="0064674C">
            <w:pPr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Стр.54-59, вопросы и задания</w:t>
            </w:r>
          </w:p>
        </w:tc>
        <w:tc>
          <w:tcPr>
            <w:tcW w:w="1063" w:type="dxa"/>
          </w:tcPr>
          <w:p w14:paraId="1D067249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B5B113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7F2AD572" w14:textId="77777777" w:rsidTr="0064674C">
        <w:tc>
          <w:tcPr>
            <w:tcW w:w="601" w:type="dxa"/>
          </w:tcPr>
          <w:p w14:paraId="7BBC9662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14</w:t>
            </w:r>
          </w:p>
          <w:p w14:paraId="0CE2324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CB081D2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A714AE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75446A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728604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53030A57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6B0976E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Опасные вещества в </w:t>
            </w:r>
            <w:proofErr w:type="gramStart"/>
            <w:r>
              <w:rPr>
                <w:rFonts w:ascii="Times New Roman" w:hAnsi="Times New Roman"/>
              </w:rPr>
              <w:t>быту.(</w:t>
            </w:r>
            <w:proofErr w:type="gramEnd"/>
            <w:r w:rsidRPr="00895772">
              <w:rPr>
                <w:rFonts w:ascii="Times New Roman" w:hAnsi="Times New Roman"/>
              </w:rPr>
              <w:t>Отравление)</w:t>
            </w:r>
          </w:p>
        </w:tc>
        <w:tc>
          <w:tcPr>
            <w:tcW w:w="1417" w:type="dxa"/>
          </w:tcPr>
          <w:p w14:paraId="2FAE190D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4503C324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§13</w:t>
            </w:r>
          </w:p>
          <w:p w14:paraId="3C62177E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Стр.60-64, вопросы и задания</w:t>
            </w:r>
          </w:p>
        </w:tc>
        <w:tc>
          <w:tcPr>
            <w:tcW w:w="1063" w:type="dxa"/>
          </w:tcPr>
          <w:p w14:paraId="1A2C0754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621F117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7FE2D45C" w14:textId="77777777" w:rsidTr="0064674C">
        <w:tc>
          <w:tcPr>
            <w:tcW w:w="601" w:type="dxa"/>
          </w:tcPr>
          <w:p w14:paraId="294B6B4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15</w:t>
            </w:r>
          </w:p>
          <w:p w14:paraId="4D60509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300DF71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388AE11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D8AAEF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C676D6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6DD1EA5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1BEDA76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73C5093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Опасные ситуации на дорогах.  Дорога и ее элементы</w:t>
            </w:r>
          </w:p>
          <w:p w14:paraId="2FEBBA52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157A7FF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1AD48AB3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§14</w:t>
            </w:r>
          </w:p>
          <w:p w14:paraId="66D9BD2F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Стр.64-67, вопросы и задания</w:t>
            </w:r>
          </w:p>
        </w:tc>
        <w:tc>
          <w:tcPr>
            <w:tcW w:w="1063" w:type="dxa"/>
          </w:tcPr>
          <w:p w14:paraId="4A3B965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B037D17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50D0E30A" w14:textId="77777777" w:rsidTr="0064674C">
        <w:tc>
          <w:tcPr>
            <w:tcW w:w="601" w:type="dxa"/>
          </w:tcPr>
          <w:p w14:paraId="3BF9DB1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16</w:t>
            </w:r>
          </w:p>
          <w:p w14:paraId="7B57AD9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DAB73B0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5820E43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96A0CC3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4786850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1A4685E1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E8AC0C9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Опасные ситуации на дорогах. Участники дорожного движения.</w:t>
            </w:r>
          </w:p>
        </w:tc>
        <w:tc>
          <w:tcPr>
            <w:tcW w:w="1417" w:type="dxa"/>
          </w:tcPr>
          <w:p w14:paraId="4C12B3C3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04872A64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§14</w:t>
            </w:r>
          </w:p>
          <w:p w14:paraId="5071FD0B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Стр.68-76, вопросы и задания</w:t>
            </w:r>
          </w:p>
        </w:tc>
        <w:tc>
          <w:tcPr>
            <w:tcW w:w="1063" w:type="dxa"/>
          </w:tcPr>
          <w:p w14:paraId="40056A1C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AC4893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14D1890A" w14:textId="77777777" w:rsidTr="0064674C">
        <w:tc>
          <w:tcPr>
            <w:tcW w:w="601" w:type="dxa"/>
          </w:tcPr>
          <w:p w14:paraId="78A2CB3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17</w:t>
            </w:r>
          </w:p>
          <w:p w14:paraId="185B4CAF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1999C8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D16E7C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2C64CA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C779130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209B54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597C52A3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17B1BFF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Безопасность в общественном и личном транспорте.</w:t>
            </w:r>
          </w:p>
        </w:tc>
        <w:tc>
          <w:tcPr>
            <w:tcW w:w="1417" w:type="dxa"/>
          </w:tcPr>
          <w:p w14:paraId="3AEDC4E0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4EA6AAE7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§15</w:t>
            </w:r>
          </w:p>
          <w:p w14:paraId="6AF73E7A" w14:textId="77777777" w:rsidR="00C229B3" w:rsidRPr="00895772" w:rsidRDefault="00C229B3" w:rsidP="0064674C">
            <w:pPr>
              <w:rPr>
                <w:rFonts w:ascii="Times New Roman" w:hAnsi="Times New Roman"/>
                <w:spacing w:val="6"/>
              </w:rPr>
            </w:pPr>
            <w:r w:rsidRPr="00895772">
              <w:rPr>
                <w:rFonts w:ascii="Times New Roman" w:hAnsi="Times New Roman"/>
                <w:bCs/>
              </w:rPr>
              <w:t>Стр.77-81, вопросы и задания</w:t>
            </w:r>
          </w:p>
        </w:tc>
        <w:tc>
          <w:tcPr>
            <w:tcW w:w="1063" w:type="dxa"/>
          </w:tcPr>
          <w:p w14:paraId="2A24B101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CA72F61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34AD8966" w14:textId="77777777" w:rsidTr="0064674C">
        <w:tc>
          <w:tcPr>
            <w:tcW w:w="601" w:type="dxa"/>
          </w:tcPr>
          <w:p w14:paraId="4582EE38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18</w:t>
            </w:r>
          </w:p>
          <w:p w14:paraId="4AF9ACEA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76B6D4A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F4C9962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8A514D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01DB74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F0CEE98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4E2A01D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C95F0B9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Правила поведения в метро. Правила поведения на железнодорожном транспорте.</w:t>
            </w:r>
          </w:p>
        </w:tc>
        <w:tc>
          <w:tcPr>
            <w:tcW w:w="1417" w:type="dxa"/>
          </w:tcPr>
          <w:p w14:paraId="5F40AB9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4F03BD82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§16,17</w:t>
            </w:r>
          </w:p>
          <w:p w14:paraId="5D8A1584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Стр.82-90, вопросы и задания</w:t>
            </w:r>
          </w:p>
        </w:tc>
        <w:tc>
          <w:tcPr>
            <w:tcW w:w="1063" w:type="dxa"/>
          </w:tcPr>
          <w:p w14:paraId="15685B5F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F860CFF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29008400" w14:textId="77777777" w:rsidTr="0064674C">
        <w:tc>
          <w:tcPr>
            <w:tcW w:w="601" w:type="dxa"/>
          </w:tcPr>
          <w:p w14:paraId="007CE41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19</w:t>
            </w:r>
          </w:p>
          <w:p w14:paraId="52467475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3EE9840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353BC33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5E67A833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9AC84CB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Как уберечься от опасностей на воде и водном транспорте.</w:t>
            </w:r>
          </w:p>
        </w:tc>
        <w:tc>
          <w:tcPr>
            <w:tcW w:w="1417" w:type="dxa"/>
          </w:tcPr>
          <w:p w14:paraId="7A6F388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17D8C2FA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§18</w:t>
            </w:r>
          </w:p>
          <w:p w14:paraId="71BCB72D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Стр.90-97, вопросы и задания</w:t>
            </w:r>
          </w:p>
        </w:tc>
        <w:tc>
          <w:tcPr>
            <w:tcW w:w="1063" w:type="dxa"/>
          </w:tcPr>
          <w:p w14:paraId="6FCC28B0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641E52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12567106" w14:textId="77777777" w:rsidTr="0064674C">
        <w:tc>
          <w:tcPr>
            <w:tcW w:w="601" w:type="dxa"/>
          </w:tcPr>
          <w:p w14:paraId="13D4B963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20</w:t>
            </w:r>
          </w:p>
          <w:p w14:paraId="62D8C615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3133F98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1F8B172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Опасный лёд.</w:t>
            </w:r>
          </w:p>
        </w:tc>
        <w:tc>
          <w:tcPr>
            <w:tcW w:w="1417" w:type="dxa"/>
          </w:tcPr>
          <w:p w14:paraId="2CBC307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4A9D0F97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§19</w:t>
            </w:r>
          </w:p>
          <w:p w14:paraId="066BE814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  <w:bCs/>
              </w:rPr>
              <w:t>Стр.97-103, вопросы и задания</w:t>
            </w:r>
          </w:p>
        </w:tc>
        <w:tc>
          <w:tcPr>
            <w:tcW w:w="1063" w:type="dxa"/>
          </w:tcPr>
          <w:p w14:paraId="74B30108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23B91D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3FAFD8DE" w14:textId="77777777" w:rsidTr="0064674C">
        <w:tc>
          <w:tcPr>
            <w:tcW w:w="601" w:type="dxa"/>
          </w:tcPr>
          <w:p w14:paraId="193AA216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21</w:t>
            </w:r>
          </w:p>
          <w:p w14:paraId="7968F49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A7C3373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19CEA08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6F0A45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8DDAD3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6B4C053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E717CE0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Аварийные ситуации на воздушном транспорте.</w:t>
            </w:r>
          </w:p>
        </w:tc>
        <w:tc>
          <w:tcPr>
            <w:tcW w:w="1417" w:type="dxa"/>
          </w:tcPr>
          <w:p w14:paraId="42D0927D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56909B94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§20</w:t>
            </w:r>
          </w:p>
          <w:p w14:paraId="04AD5243" w14:textId="77777777" w:rsidR="00C229B3" w:rsidRPr="00895772" w:rsidRDefault="00C229B3" w:rsidP="0064674C">
            <w:pPr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Стр.104-108, вопросы и задания</w:t>
            </w:r>
          </w:p>
        </w:tc>
        <w:tc>
          <w:tcPr>
            <w:tcW w:w="1063" w:type="dxa"/>
          </w:tcPr>
          <w:p w14:paraId="0839917C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38EFDE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7A66DF24" w14:textId="77777777" w:rsidTr="0064674C">
        <w:tc>
          <w:tcPr>
            <w:tcW w:w="601" w:type="dxa"/>
          </w:tcPr>
          <w:p w14:paraId="581F94D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E9DCDE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033" w:type="dxa"/>
          </w:tcPr>
          <w:p w14:paraId="16F1E46D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8D4EF94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Криминальные ситуации. Как защитить свой дом.</w:t>
            </w:r>
          </w:p>
        </w:tc>
        <w:tc>
          <w:tcPr>
            <w:tcW w:w="1417" w:type="dxa"/>
          </w:tcPr>
          <w:p w14:paraId="7BF7F3A1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724A52C8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§21</w:t>
            </w:r>
          </w:p>
          <w:p w14:paraId="2856C70E" w14:textId="77777777" w:rsidR="00C229B3" w:rsidRPr="00895772" w:rsidRDefault="00C229B3" w:rsidP="0064674C">
            <w:pPr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Стр.108-115, вопросы и задания</w:t>
            </w:r>
          </w:p>
        </w:tc>
        <w:tc>
          <w:tcPr>
            <w:tcW w:w="1063" w:type="dxa"/>
          </w:tcPr>
          <w:p w14:paraId="241F3C6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D5E015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2172AFE7" w14:textId="77777777" w:rsidTr="0064674C">
        <w:tc>
          <w:tcPr>
            <w:tcW w:w="601" w:type="dxa"/>
          </w:tcPr>
          <w:p w14:paraId="578B552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23</w:t>
            </w:r>
          </w:p>
          <w:p w14:paraId="174F64CF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BDB1B4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FB2A14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2E2E26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513BA8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0E74FE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74F0CAE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54A5AB8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2B34F1C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 xml:space="preserve">Криминальные ситуации на улице и в других местах. </w:t>
            </w:r>
          </w:p>
        </w:tc>
        <w:tc>
          <w:tcPr>
            <w:tcW w:w="1417" w:type="dxa"/>
          </w:tcPr>
          <w:p w14:paraId="63EECDE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5B5EAE2D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§22</w:t>
            </w:r>
          </w:p>
          <w:p w14:paraId="5A4CCD36" w14:textId="77777777" w:rsidR="00C229B3" w:rsidRPr="00895772" w:rsidRDefault="00C229B3" w:rsidP="0064674C">
            <w:pPr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Стр.116-126, вопросы и задания</w:t>
            </w:r>
          </w:p>
        </w:tc>
        <w:tc>
          <w:tcPr>
            <w:tcW w:w="1063" w:type="dxa"/>
          </w:tcPr>
          <w:p w14:paraId="4F697AC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1C987FFC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019A9B71" w14:textId="77777777" w:rsidTr="0064674C">
        <w:tc>
          <w:tcPr>
            <w:tcW w:w="601" w:type="dxa"/>
          </w:tcPr>
          <w:p w14:paraId="47D3041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24</w:t>
            </w:r>
          </w:p>
          <w:p w14:paraId="0550B1AA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3BC68E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E121F5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849453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3DF22015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CC5A730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15ABA2F3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496F4D4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Как защитить себя при угрозе террористического акта.</w:t>
            </w:r>
          </w:p>
        </w:tc>
        <w:tc>
          <w:tcPr>
            <w:tcW w:w="1417" w:type="dxa"/>
          </w:tcPr>
          <w:p w14:paraId="5E3B5DD4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268B6EC0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§23</w:t>
            </w:r>
          </w:p>
          <w:p w14:paraId="4E248255" w14:textId="77777777" w:rsidR="00C229B3" w:rsidRPr="00895772" w:rsidRDefault="00C229B3" w:rsidP="0064674C">
            <w:pPr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Стр.126-129, вопросы и задания</w:t>
            </w:r>
          </w:p>
        </w:tc>
        <w:tc>
          <w:tcPr>
            <w:tcW w:w="1063" w:type="dxa"/>
          </w:tcPr>
          <w:p w14:paraId="69A8D4C3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CF72D89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4A801B82" w14:textId="77777777" w:rsidTr="0064674C">
        <w:tc>
          <w:tcPr>
            <w:tcW w:w="601" w:type="dxa"/>
          </w:tcPr>
          <w:p w14:paraId="2349FA25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25</w:t>
            </w:r>
          </w:p>
          <w:p w14:paraId="680E2AD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28E77C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2E96AEAB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65B79CA1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000BA68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46FC138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4F86038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3421195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Нарушение экологического равновесия.</w:t>
            </w:r>
          </w:p>
        </w:tc>
        <w:tc>
          <w:tcPr>
            <w:tcW w:w="1417" w:type="dxa"/>
          </w:tcPr>
          <w:p w14:paraId="78A95C2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1441ABB3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§24</w:t>
            </w:r>
          </w:p>
          <w:p w14:paraId="3664AFFE" w14:textId="77777777" w:rsidR="00C229B3" w:rsidRPr="00895772" w:rsidRDefault="00C229B3" w:rsidP="0064674C">
            <w:pPr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Стр.130-134, вопросы и задания</w:t>
            </w:r>
          </w:p>
        </w:tc>
        <w:tc>
          <w:tcPr>
            <w:tcW w:w="1063" w:type="dxa"/>
          </w:tcPr>
          <w:p w14:paraId="4FC0856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7CBA4D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1975782A" w14:textId="77777777" w:rsidTr="0064674C">
        <w:tc>
          <w:tcPr>
            <w:tcW w:w="601" w:type="dxa"/>
          </w:tcPr>
          <w:p w14:paraId="2FAC1BA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26</w:t>
            </w:r>
          </w:p>
          <w:p w14:paraId="78AE8054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97E1777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5557214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AA53E20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  <w:p w14:paraId="004CF91E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23FD9CD0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37591C8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За чистый воздух.</w:t>
            </w:r>
          </w:p>
        </w:tc>
        <w:tc>
          <w:tcPr>
            <w:tcW w:w="1417" w:type="dxa"/>
          </w:tcPr>
          <w:p w14:paraId="6066930D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5A243B0E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§25</w:t>
            </w:r>
          </w:p>
          <w:p w14:paraId="3AFA600D" w14:textId="77777777" w:rsidR="00C229B3" w:rsidRPr="00895772" w:rsidRDefault="00C229B3" w:rsidP="0064674C">
            <w:pPr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Стр.135-139, вопросы и задания</w:t>
            </w:r>
          </w:p>
        </w:tc>
        <w:tc>
          <w:tcPr>
            <w:tcW w:w="1063" w:type="dxa"/>
          </w:tcPr>
          <w:p w14:paraId="3243B601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AAA11B0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18E71D48" w14:textId="77777777" w:rsidTr="0064674C">
        <w:tc>
          <w:tcPr>
            <w:tcW w:w="601" w:type="dxa"/>
          </w:tcPr>
          <w:p w14:paraId="4A8F93F6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2033" w:type="dxa"/>
          </w:tcPr>
          <w:p w14:paraId="012C20C2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4F16488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Вода - формула жизни.</w:t>
            </w:r>
          </w:p>
        </w:tc>
        <w:tc>
          <w:tcPr>
            <w:tcW w:w="1417" w:type="dxa"/>
          </w:tcPr>
          <w:p w14:paraId="0BAA75C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2574ED08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§26</w:t>
            </w:r>
          </w:p>
          <w:p w14:paraId="11B621AA" w14:textId="77777777" w:rsidR="00C229B3" w:rsidRPr="00895772" w:rsidRDefault="00C229B3" w:rsidP="0064674C">
            <w:pPr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Стр.140-</w:t>
            </w:r>
            <w:r w:rsidRPr="00895772">
              <w:rPr>
                <w:rFonts w:ascii="Times New Roman" w:hAnsi="Times New Roman"/>
                <w:bCs/>
              </w:rPr>
              <w:lastRenderedPageBreak/>
              <w:t>146, вопросы и задания</w:t>
            </w:r>
          </w:p>
        </w:tc>
        <w:tc>
          <w:tcPr>
            <w:tcW w:w="1063" w:type="dxa"/>
          </w:tcPr>
          <w:p w14:paraId="1336391C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2239A7CD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1D8BA2A3" w14:textId="77777777" w:rsidTr="0064674C">
        <w:tc>
          <w:tcPr>
            <w:tcW w:w="601" w:type="dxa"/>
          </w:tcPr>
          <w:p w14:paraId="755B1F05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033" w:type="dxa"/>
          </w:tcPr>
          <w:p w14:paraId="43C1EC6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197FF86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 xml:space="preserve">Загрязнение почвы. </w:t>
            </w:r>
          </w:p>
          <w:p w14:paraId="3F3256B3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0934F284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4F485698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252ED83E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  <w:p w14:paraId="112A7FE5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6791E9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0F97CC72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§27</w:t>
            </w:r>
          </w:p>
          <w:p w14:paraId="4D8AE45D" w14:textId="77777777" w:rsidR="00C229B3" w:rsidRPr="00895772" w:rsidRDefault="00C229B3" w:rsidP="0064674C">
            <w:pPr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Стр.146-148, вопросы и задания</w:t>
            </w:r>
          </w:p>
        </w:tc>
        <w:tc>
          <w:tcPr>
            <w:tcW w:w="1063" w:type="dxa"/>
          </w:tcPr>
          <w:p w14:paraId="6467B167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90DB2A7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60FAF720" w14:textId="77777777" w:rsidTr="0064674C">
        <w:tc>
          <w:tcPr>
            <w:tcW w:w="601" w:type="dxa"/>
          </w:tcPr>
          <w:p w14:paraId="10EB0555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033" w:type="dxa"/>
          </w:tcPr>
          <w:p w14:paraId="2338579C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385CB52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Продукты под контролем.</w:t>
            </w:r>
          </w:p>
        </w:tc>
        <w:tc>
          <w:tcPr>
            <w:tcW w:w="1417" w:type="dxa"/>
          </w:tcPr>
          <w:p w14:paraId="7ED5E5D9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6EDFA699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§28</w:t>
            </w:r>
          </w:p>
          <w:p w14:paraId="150723A9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Стр.148-152, вопросы и задания</w:t>
            </w:r>
          </w:p>
        </w:tc>
        <w:tc>
          <w:tcPr>
            <w:tcW w:w="1063" w:type="dxa"/>
          </w:tcPr>
          <w:p w14:paraId="4DEFC969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30E91C5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6092EFAE" w14:textId="77777777" w:rsidTr="0064674C">
        <w:tc>
          <w:tcPr>
            <w:tcW w:w="601" w:type="dxa"/>
          </w:tcPr>
          <w:p w14:paraId="16E76830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033" w:type="dxa"/>
          </w:tcPr>
          <w:p w14:paraId="4694B09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1473858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Безопасный компьютер</w:t>
            </w:r>
          </w:p>
          <w:p w14:paraId="3449573E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CA4C61A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5850D8D1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§29</w:t>
            </w:r>
          </w:p>
          <w:p w14:paraId="309AB00E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Стр.153-155, вопросы и задания</w:t>
            </w:r>
          </w:p>
        </w:tc>
        <w:tc>
          <w:tcPr>
            <w:tcW w:w="1063" w:type="dxa"/>
          </w:tcPr>
          <w:p w14:paraId="3960D2A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527EABD5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143485FA" w14:textId="77777777" w:rsidTr="0064674C">
        <w:tc>
          <w:tcPr>
            <w:tcW w:w="601" w:type="dxa"/>
          </w:tcPr>
          <w:p w14:paraId="0001D63C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3" w:type="dxa"/>
          </w:tcPr>
          <w:p w14:paraId="61845E1D" w14:textId="77777777" w:rsidR="00C229B3" w:rsidRPr="00E73A8D" w:rsidRDefault="00C229B3" w:rsidP="0064674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E73A8D">
              <w:rPr>
                <w:rFonts w:ascii="Times New Roman" w:hAnsi="Times New Roman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2003" w:type="dxa"/>
          </w:tcPr>
          <w:p w14:paraId="2E1B5FB8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B33EDBB" w14:textId="77777777" w:rsidR="00C229B3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4234219C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063" w:type="dxa"/>
          </w:tcPr>
          <w:p w14:paraId="64FA2F1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CEE7CB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48CEB48C" w14:textId="77777777" w:rsidTr="0064674C">
        <w:tc>
          <w:tcPr>
            <w:tcW w:w="601" w:type="dxa"/>
          </w:tcPr>
          <w:p w14:paraId="3E049286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033" w:type="dxa"/>
          </w:tcPr>
          <w:p w14:paraId="5075FC31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2003" w:type="dxa"/>
          </w:tcPr>
          <w:p w14:paraId="5958B1A6" w14:textId="77777777" w:rsidR="00C229B3" w:rsidRPr="00895772" w:rsidRDefault="00C229B3" w:rsidP="006467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8" w:hanging="11"/>
              <w:jc w:val="center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Что следует знать об оказании первой помощи.</w:t>
            </w:r>
          </w:p>
        </w:tc>
        <w:tc>
          <w:tcPr>
            <w:tcW w:w="1417" w:type="dxa"/>
          </w:tcPr>
          <w:p w14:paraId="3AA422F1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45DD5822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§30</w:t>
            </w:r>
          </w:p>
          <w:p w14:paraId="578AEF5C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Стр.156-158, вопросы и задания</w:t>
            </w:r>
          </w:p>
        </w:tc>
        <w:tc>
          <w:tcPr>
            <w:tcW w:w="1063" w:type="dxa"/>
          </w:tcPr>
          <w:p w14:paraId="080D828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95624C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3145C3B9" w14:textId="77777777" w:rsidTr="0064674C">
        <w:tc>
          <w:tcPr>
            <w:tcW w:w="601" w:type="dxa"/>
          </w:tcPr>
          <w:p w14:paraId="3CF1442A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033" w:type="dxa"/>
          </w:tcPr>
          <w:p w14:paraId="0ED0C8EA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Рефераты</w:t>
            </w:r>
          </w:p>
          <w:p w14:paraId="7AB881AF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 xml:space="preserve"> Доклады. презентации</w:t>
            </w:r>
          </w:p>
        </w:tc>
        <w:tc>
          <w:tcPr>
            <w:tcW w:w="2003" w:type="dxa"/>
          </w:tcPr>
          <w:p w14:paraId="13541E1F" w14:textId="77777777" w:rsidR="00C229B3" w:rsidRPr="00895772" w:rsidRDefault="00C229B3" w:rsidP="006467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8" w:hanging="11"/>
              <w:jc w:val="center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Оказание первой медицинской помощи.</w:t>
            </w:r>
          </w:p>
        </w:tc>
        <w:tc>
          <w:tcPr>
            <w:tcW w:w="1417" w:type="dxa"/>
          </w:tcPr>
          <w:p w14:paraId="1D14555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301BC347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§30</w:t>
            </w:r>
          </w:p>
          <w:p w14:paraId="341F4340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Стр.156-158, вопросы и задания</w:t>
            </w:r>
          </w:p>
        </w:tc>
        <w:tc>
          <w:tcPr>
            <w:tcW w:w="1063" w:type="dxa"/>
          </w:tcPr>
          <w:p w14:paraId="2E63BA87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2F7A36F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70E07209" w14:textId="77777777" w:rsidTr="0064674C">
        <w:tc>
          <w:tcPr>
            <w:tcW w:w="601" w:type="dxa"/>
          </w:tcPr>
          <w:p w14:paraId="5C726759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033" w:type="dxa"/>
          </w:tcPr>
          <w:p w14:paraId="2BF3A4B0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D01C83B" w14:textId="77777777" w:rsidR="00C229B3" w:rsidRPr="00895772" w:rsidRDefault="00C229B3" w:rsidP="006467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8" w:hanging="11"/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.  Помощь при термических и химических ожогах</w:t>
            </w:r>
          </w:p>
          <w:p w14:paraId="086B668A" w14:textId="77777777" w:rsidR="00C229B3" w:rsidRPr="00895772" w:rsidRDefault="00C229B3" w:rsidP="006467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28" w:hanging="11"/>
              <w:rPr>
                <w:rFonts w:ascii="Times New Roman" w:hAnsi="Times New Roman"/>
              </w:rPr>
            </w:pPr>
          </w:p>
          <w:p w14:paraId="1B496D37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AEF897B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027A1DDC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§31</w:t>
            </w:r>
          </w:p>
          <w:p w14:paraId="21D8433C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Стр.164-168, вопросы и задания</w:t>
            </w:r>
          </w:p>
        </w:tc>
        <w:tc>
          <w:tcPr>
            <w:tcW w:w="1063" w:type="dxa"/>
          </w:tcPr>
          <w:p w14:paraId="00982520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7D4FC50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B3" w:rsidRPr="00A111CD" w14:paraId="4C14268E" w14:textId="77777777" w:rsidTr="0064674C">
        <w:tc>
          <w:tcPr>
            <w:tcW w:w="601" w:type="dxa"/>
          </w:tcPr>
          <w:p w14:paraId="6D83BAED" w14:textId="77777777" w:rsidR="00C229B3" w:rsidRPr="00895772" w:rsidRDefault="00C229B3" w:rsidP="0064674C">
            <w:pPr>
              <w:jc w:val="center"/>
              <w:rPr>
                <w:rFonts w:ascii="Times New Roman" w:hAnsi="Times New Roman"/>
                <w:b/>
              </w:rPr>
            </w:pPr>
            <w:r w:rsidRPr="00895772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033" w:type="dxa"/>
          </w:tcPr>
          <w:p w14:paraId="71A71972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288144A" w14:textId="77777777" w:rsidR="00C229B3" w:rsidRPr="00895772" w:rsidRDefault="00C229B3" w:rsidP="0064674C">
            <w:pPr>
              <w:rPr>
                <w:rFonts w:ascii="Times New Roman" w:hAnsi="Times New Roman"/>
              </w:rPr>
            </w:pPr>
            <w:r w:rsidRPr="00895772">
              <w:rPr>
                <w:rFonts w:ascii="Times New Roman" w:hAnsi="Times New Roman"/>
              </w:rPr>
              <w:t>Правила здорового образа жизни.</w:t>
            </w:r>
          </w:p>
        </w:tc>
        <w:tc>
          <w:tcPr>
            <w:tcW w:w="1417" w:type="dxa"/>
          </w:tcPr>
          <w:p w14:paraId="297F27B0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14:paraId="0E224563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§32</w:t>
            </w:r>
          </w:p>
          <w:p w14:paraId="53CC8E27" w14:textId="77777777" w:rsidR="00C229B3" w:rsidRPr="00895772" w:rsidRDefault="00C229B3" w:rsidP="0064674C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895772">
              <w:rPr>
                <w:rFonts w:ascii="Times New Roman" w:hAnsi="Times New Roman"/>
                <w:bCs/>
              </w:rPr>
              <w:t>Стр.169-172, вопросы и задания</w:t>
            </w:r>
          </w:p>
        </w:tc>
        <w:tc>
          <w:tcPr>
            <w:tcW w:w="1063" w:type="dxa"/>
          </w:tcPr>
          <w:p w14:paraId="697647EE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79B26686" w14:textId="77777777" w:rsidR="00C229B3" w:rsidRPr="00A111CD" w:rsidRDefault="00C229B3" w:rsidP="00646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7E370" w14:textId="77777777" w:rsidR="00CA1637" w:rsidRPr="00CC47E7" w:rsidRDefault="00CA1637" w:rsidP="00A7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7D0EF5" w14:textId="77777777" w:rsidR="00CA1637" w:rsidRPr="00CC47E7" w:rsidRDefault="00CA1637" w:rsidP="00A7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B3D3F4" w14:textId="77777777" w:rsidR="00CA1637" w:rsidRPr="00CC47E7" w:rsidRDefault="00CA1637" w:rsidP="00A7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D6F05D" w14:textId="77777777" w:rsidR="00CA1637" w:rsidRPr="00CC47E7" w:rsidRDefault="00CA1637" w:rsidP="00A7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CFE685" w14:textId="77777777" w:rsidR="00CA1637" w:rsidRPr="00CC47E7" w:rsidRDefault="00CA1637" w:rsidP="00A757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A1637" w:rsidRPr="00CC47E7" w:rsidSect="00C567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CC3"/>
    <w:multiLevelType w:val="multilevel"/>
    <w:tmpl w:val="7D96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5EBD"/>
    <w:multiLevelType w:val="multilevel"/>
    <w:tmpl w:val="81FA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F6EB8"/>
    <w:multiLevelType w:val="multilevel"/>
    <w:tmpl w:val="931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42BB2"/>
    <w:multiLevelType w:val="multilevel"/>
    <w:tmpl w:val="06FA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D0461"/>
    <w:multiLevelType w:val="multilevel"/>
    <w:tmpl w:val="6A3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963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5540EB"/>
    <w:multiLevelType w:val="hybridMultilevel"/>
    <w:tmpl w:val="48D21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83A"/>
    <w:rsid w:val="000F7DCF"/>
    <w:rsid w:val="00110B7A"/>
    <w:rsid w:val="001246BE"/>
    <w:rsid w:val="00154926"/>
    <w:rsid w:val="00162101"/>
    <w:rsid w:val="001625C7"/>
    <w:rsid w:val="00177DB5"/>
    <w:rsid w:val="0019608E"/>
    <w:rsid w:val="001E2784"/>
    <w:rsid w:val="00210984"/>
    <w:rsid w:val="002205DF"/>
    <w:rsid w:val="002234BC"/>
    <w:rsid w:val="00234518"/>
    <w:rsid w:val="00245A29"/>
    <w:rsid w:val="002B4560"/>
    <w:rsid w:val="003705FC"/>
    <w:rsid w:val="003C6FB5"/>
    <w:rsid w:val="003E311B"/>
    <w:rsid w:val="003E3C5A"/>
    <w:rsid w:val="0041743D"/>
    <w:rsid w:val="00433218"/>
    <w:rsid w:val="00447498"/>
    <w:rsid w:val="004F5F90"/>
    <w:rsid w:val="004F73BD"/>
    <w:rsid w:val="00507858"/>
    <w:rsid w:val="0051285F"/>
    <w:rsid w:val="00516B8C"/>
    <w:rsid w:val="00527B02"/>
    <w:rsid w:val="00532418"/>
    <w:rsid w:val="005351DC"/>
    <w:rsid w:val="00554755"/>
    <w:rsid w:val="005F37AC"/>
    <w:rsid w:val="006036C3"/>
    <w:rsid w:val="00613DCC"/>
    <w:rsid w:val="00614CFC"/>
    <w:rsid w:val="006255DA"/>
    <w:rsid w:val="00661DBB"/>
    <w:rsid w:val="0067224A"/>
    <w:rsid w:val="006B744B"/>
    <w:rsid w:val="006E7023"/>
    <w:rsid w:val="007014B6"/>
    <w:rsid w:val="00707277"/>
    <w:rsid w:val="00715B0E"/>
    <w:rsid w:val="007236A7"/>
    <w:rsid w:val="00731359"/>
    <w:rsid w:val="00757ACF"/>
    <w:rsid w:val="00764655"/>
    <w:rsid w:val="00775D86"/>
    <w:rsid w:val="00796EB1"/>
    <w:rsid w:val="007B3841"/>
    <w:rsid w:val="007D0DDA"/>
    <w:rsid w:val="00832866"/>
    <w:rsid w:val="0085190A"/>
    <w:rsid w:val="00861386"/>
    <w:rsid w:val="008615CD"/>
    <w:rsid w:val="00885D4D"/>
    <w:rsid w:val="008916D6"/>
    <w:rsid w:val="008B632C"/>
    <w:rsid w:val="008C38C8"/>
    <w:rsid w:val="00911E0E"/>
    <w:rsid w:val="00914660"/>
    <w:rsid w:val="0093283A"/>
    <w:rsid w:val="00952C8A"/>
    <w:rsid w:val="009708A3"/>
    <w:rsid w:val="0098693D"/>
    <w:rsid w:val="00994291"/>
    <w:rsid w:val="009A13E1"/>
    <w:rsid w:val="009B35ED"/>
    <w:rsid w:val="009B5DAE"/>
    <w:rsid w:val="009C1E11"/>
    <w:rsid w:val="009E3303"/>
    <w:rsid w:val="00A31052"/>
    <w:rsid w:val="00A72FF6"/>
    <w:rsid w:val="00A7575B"/>
    <w:rsid w:val="00AE1FAC"/>
    <w:rsid w:val="00B42391"/>
    <w:rsid w:val="00B618FC"/>
    <w:rsid w:val="00B64079"/>
    <w:rsid w:val="00BC547E"/>
    <w:rsid w:val="00BC7FEB"/>
    <w:rsid w:val="00BF584B"/>
    <w:rsid w:val="00C229B3"/>
    <w:rsid w:val="00C341A6"/>
    <w:rsid w:val="00C512FE"/>
    <w:rsid w:val="00C51DF8"/>
    <w:rsid w:val="00C53B2F"/>
    <w:rsid w:val="00C5678D"/>
    <w:rsid w:val="00C70FC5"/>
    <w:rsid w:val="00C7283C"/>
    <w:rsid w:val="00CA1637"/>
    <w:rsid w:val="00CB7E0C"/>
    <w:rsid w:val="00CC29DA"/>
    <w:rsid w:val="00CC47E7"/>
    <w:rsid w:val="00CC4846"/>
    <w:rsid w:val="00CE7824"/>
    <w:rsid w:val="00CF2926"/>
    <w:rsid w:val="00D25419"/>
    <w:rsid w:val="00D42F5D"/>
    <w:rsid w:val="00D710E8"/>
    <w:rsid w:val="00D96943"/>
    <w:rsid w:val="00DB732E"/>
    <w:rsid w:val="00DF44A9"/>
    <w:rsid w:val="00E06EE5"/>
    <w:rsid w:val="00E16A49"/>
    <w:rsid w:val="00E3285C"/>
    <w:rsid w:val="00E4195F"/>
    <w:rsid w:val="00E512ED"/>
    <w:rsid w:val="00E519AF"/>
    <w:rsid w:val="00E6746B"/>
    <w:rsid w:val="00E80CC2"/>
    <w:rsid w:val="00EA4F3E"/>
    <w:rsid w:val="00F175B6"/>
    <w:rsid w:val="00F81A6C"/>
    <w:rsid w:val="00F85674"/>
    <w:rsid w:val="00F87054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3161"/>
  <w15:docId w15:val="{2E7BB93F-D489-4815-93C6-47343937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2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27B02"/>
    <w:pPr>
      <w:widowControl w:val="0"/>
      <w:snapToGrid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27B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nhideWhenUsed/>
    <w:rsid w:val="003E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1466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F29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2926"/>
  </w:style>
  <w:style w:type="character" w:styleId="a7">
    <w:name w:val="Hyperlink"/>
    <w:basedOn w:val="a0"/>
    <w:unhideWhenUsed/>
    <w:rsid w:val="0019608E"/>
    <w:rPr>
      <w:color w:val="0000FF"/>
      <w:u w:val="single"/>
    </w:rPr>
  </w:style>
  <w:style w:type="table" w:styleId="a8">
    <w:name w:val="Table Grid"/>
    <w:basedOn w:val="a1"/>
    <w:uiPriority w:val="59"/>
    <w:rsid w:val="00C2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unhideWhenUsed/>
    <w:rsid w:val="009B35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B35ED"/>
  </w:style>
  <w:style w:type="paragraph" w:styleId="ab">
    <w:name w:val="Balloon Text"/>
    <w:basedOn w:val="a"/>
    <w:link w:val="ac"/>
    <w:uiPriority w:val="99"/>
    <w:semiHidden/>
    <w:unhideWhenUsed/>
    <w:rsid w:val="0012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4184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</dc:creator>
  <cp:lastModifiedBy>Кочергин Владимир</cp:lastModifiedBy>
  <cp:revision>19</cp:revision>
  <cp:lastPrinted>2022-09-06T08:02:00Z</cp:lastPrinted>
  <dcterms:created xsi:type="dcterms:W3CDTF">2021-09-06T09:30:00Z</dcterms:created>
  <dcterms:modified xsi:type="dcterms:W3CDTF">2023-11-17T13:19:00Z</dcterms:modified>
</cp:coreProperties>
</file>