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A1" w:rsidRDefault="00FF1BA1" w:rsidP="00E14104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ПРИКАЗ</w:t>
      </w:r>
    </w:p>
    <w:p w:rsidR="00FF1BA1" w:rsidRDefault="00FF1BA1" w:rsidP="008C5B7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F1BA1" w:rsidRDefault="00FF1BA1" w:rsidP="008C5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УПРАВЛЕНИЯ ОБРАЗОВАНИЯ АДМИНИСТРАЦИИ ПРЕДГОРНОГО</w:t>
      </w:r>
    </w:p>
    <w:p w:rsidR="00FF1BA1" w:rsidRDefault="00FF1BA1" w:rsidP="008C5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МУНИЦИПАЛЬНОГО ОКРУГА СТАВРОПОЛЬСКОГО КРАЯ</w:t>
      </w:r>
    </w:p>
    <w:p w:rsidR="008C5B71" w:rsidRDefault="008C5B71" w:rsidP="008C5B71">
      <w:pPr>
        <w:pStyle w:val="a4"/>
        <w:jc w:val="center"/>
        <w:rPr>
          <w:rFonts w:ascii="Times New Roman" w:hAnsi="Times New Roman"/>
          <w:lang w:eastAsia="ru-RU"/>
        </w:rPr>
      </w:pPr>
    </w:p>
    <w:p w:rsidR="00FF1BA1" w:rsidRDefault="00413A1B" w:rsidP="007B6D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000EE1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1B5B69">
        <w:rPr>
          <w:rFonts w:ascii="Times New Roman" w:hAnsi="Times New Roman"/>
          <w:sz w:val="28"/>
          <w:szCs w:val="28"/>
        </w:rPr>
        <w:t xml:space="preserve"> </w:t>
      </w:r>
      <w:r w:rsidR="000B52DF">
        <w:rPr>
          <w:rFonts w:ascii="Times New Roman" w:hAnsi="Times New Roman"/>
          <w:sz w:val="28"/>
          <w:szCs w:val="28"/>
        </w:rPr>
        <w:t>2024</w:t>
      </w:r>
      <w:r w:rsidR="008C5B71">
        <w:rPr>
          <w:rFonts w:ascii="Times New Roman" w:hAnsi="Times New Roman"/>
          <w:sz w:val="28"/>
          <w:szCs w:val="28"/>
        </w:rPr>
        <w:t xml:space="preserve"> года               </w:t>
      </w:r>
      <w:r w:rsidR="00FF1BA1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="00FF1BA1">
        <w:rPr>
          <w:rFonts w:ascii="Times New Roman" w:hAnsi="Times New Roman"/>
          <w:sz w:val="28"/>
          <w:szCs w:val="28"/>
        </w:rPr>
        <w:t>Ессентукская</w:t>
      </w:r>
      <w:proofErr w:type="spellEnd"/>
      <w:r w:rsidR="00FF1BA1">
        <w:rPr>
          <w:rFonts w:ascii="Times New Roman" w:hAnsi="Times New Roman"/>
          <w:sz w:val="28"/>
          <w:szCs w:val="28"/>
        </w:rPr>
        <w:t xml:space="preserve">            </w:t>
      </w:r>
      <w:r w:rsidR="00EA1796">
        <w:rPr>
          <w:rFonts w:ascii="Times New Roman" w:hAnsi="Times New Roman"/>
          <w:sz w:val="28"/>
          <w:szCs w:val="28"/>
        </w:rPr>
        <w:t xml:space="preserve">         </w:t>
      </w:r>
      <w:r w:rsidR="00C061DC">
        <w:rPr>
          <w:rFonts w:ascii="Times New Roman" w:hAnsi="Times New Roman"/>
          <w:sz w:val="28"/>
          <w:szCs w:val="28"/>
        </w:rPr>
        <w:t xml:space="preserve">            </w:t>
      </w:r>
      <w:r w:rsidR="00242519">
        <w:rPr>
          <w:rFonts w:ascii="Times New Roman" w:hAnsi="Times New Roman"/>
          <w:sz w:val="28"/>
          <w:szCs w:val="28"/>
        </w:rPr>
        <w:t xml:space="preserve">    </w:t>
      </w:r>
      <w:r w:rsidR="008C5B71">
        <w:rPr>
          <w:rFonts w:ascii="Times New Roman" w:hAnsi="Times New Roman"/>
          <w:sz w:val="28"/>
          <w:szCs w:val="28"/>
        </w:rPr>
        <w:t xml:space="preserve">       </w:t>
      </w:r>
      <w:r w:rsidR="00242519">
        <w:rPr>
          <w:rFonts w:ascii="Times New Roman" w:hAnsi="Times New Roman"/>
          <w:sz w:val="28"/>
          <w:szCs w:val="28"/>
        </w:rPr>
        <w:t xml:space="preserve"> </w:t>
      </w:r>
      <w:r w:rsidR="00E14104">
        <w:rPr>
          <w:rFonts w:ascii="Times New Roman" w:hAnsi="Times New Roman"/>
          <w:sz w:val="28"/>
          <w:szCs w:val="28"/>
        </w:rPr>
        <w:t xml:space="preserve">    </w:t>
      </w:r>
      <w:r w:rsidR="00C061DC">
        <w:rPr>
          <w:rFonts w:ascii="Times New Roman" w:hAnsi="Times New Roman"/>
          <w:sz w:val="28"/>
          <w:szCs w:val="28"/>
        </w:rPr>
        <w:t>№</w:t>
      </w:r>
      <w:r w:rsidR="002859F0">
        <w:rPr>
          <w:rFonts w:ascii="Times New Roman" w:hAnsi="Times New Roman"/>
          <w:sz w:val="28"/>
          <w:szCs w:val="28"/>
        </w:rPr>
        <w:t>379</w:t>
      </w:r>
    </w:p>
    <w:p w:rsidR="007B6D1B" w:rsidRDefault="007B6D1B" w:rsidP="007B6D1B">
      <w:pPr>
        <w:pStyle w:val="a4"/>
        <w:rPr>
          <w:rFonts w:ascii="Times New Roman" w:hAnsi="Times New Roman"/>
          <w:sz w:val="28"/>
          <w:szCs w:val="28"/>
        </w:rPr>
      </w:pPr>
    </w:p>
    <w:p w:rsidR="007B6D1B" w:rsidRPr="007B6D1B" w:rsidRDefault="007B6D1B" w:rsidP="007B6D1B">
      <w:pPr>
        <w:shd w:val="clear" w:color="auto" w:fill="FFFFFF"/>
        <w:tabs>
          <w:tab w:val="left" w:pos="851"/>
        </w:tabs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B6D1B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DA2F1B">
        <w:rPr>
          <w:rFonts w:ascii="Times New Roman" w:hAnsi="Times New Roman"/>
          <w:sz w:val="28"/>
          <w:szCs w:val="28"/>
        </w:rPr>
        <w:t>мероприятий по реализации Единой моде</w:t>
      </w:r>
      <w:r w:rsidR="000B52DF">
        <w:rPr>
          <w:rFonts w:ascii="Times New Roman" w:hAnsi="Times New Roman"/>
          <w:sz w:val="28"/>
          <w:szCs w:val="28"/>
        </w:rPr>
        <w:t xml:space="preserve">ли профессиональной ориентации - </w:t>
      </w:r>
      <w:proofErr w:type="spellStart"/>
      <w:r w:rsidR="00DA2F1B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="00DA2F1B">
        <w:rPr>
          <w:rFonts w:ascii="Times New Roman" w:hAnsi="Times New Roman"/>
          <w:sz w:val="28"/>
          <w:szCs w:val="28"/>
        </w:rPr>
        <w:t xml:space="preserve"> минимума в общеобразовательных организациях </w:t>
      </w:r>
      <w:r w:rsidR="0001251A">
        <w:rPr>
          <w:rFonts w:ascii="Times New Roman" w:hAnsi="Times New Roman"/>
          <w:sz w:val="28"/>
          <w:szCs w:val="28"/>
        </w:rPr>
        <w:t xml:space="preserve">Предгорного муниципального округа </w:t>
      </w:r>
      <w:r w:rsidR="00DA2F1B">
        <w:rPr>
          <w:rFonts w:ascii="Times New Roman" w:hAnsi="Times New Roman"/>
          <w:sz w:val="28"/>
          <w:szCs w:val="28"/>
        </w:rPr>
        <w:t xml:space="preserve">Ставропольского </w:t>
      </w:r>
      <w:proofErr w:type="gramStart"/>
      <w:r w:rsidR="00DA2F1B">
        <w:rPr>
          <w:rFonts w:ascii="Times New Roman" w:hAnsi="Times New Roman"/>
          <w:sz w:val="28"/>
          <w:szCs w:val="28"/>
        </w:rPr>
        <w:t>края</w:t>
      </w:r>
      <w:r w:rsidR="000B52DF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="000B52DF">
        <w:rPr>
          <w:rFonts w:ascii="Times New Roman" w:hAnsi="Times New Roman"/>
          <w:sz w:val="28"/>
          <w:szCs w:val="28"/>
        </w:rPr>
        <w:t xml:space="preserve"> 2024/25 учебный год</w:t>
      </w:r>
    </w:p>
    <w:p w:rsidR="007B6D1B" w:rsidRPr="007B6D1B" w:rsidRDefault="007B6D1B" w:rsidP="007B6D1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3EA4" w:rsidRPr="000B52DF" w:rsidRDefault="007B6D1B" w:rsidP="00EA3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52DF">
        <w:rPr>
          <w:rFonts w:ascii="Times New Roman" w:hAnsi="Times New Roman"/>
          <w:sz w:val="28"/>
          <w:szCs w:val="28"/>
        </w:rPr>
        <w:t>В</w:t>
      </w:r>
      <w:r w:rsidR="00EA3EA4" w:rsidRPr="000B52DF">
        <w:rPr>
          <w:rFonts w:ascii="Times New Roman" w:hAnsi="Times New Roman"/>
          <w:sz w:val="28"/>
          <w:szCs w:val="28"/>
        </w:rPr>
        <w:t xml:space="preserve"> рамках </w:t>
      </w:r>
      <w:r w:rsidR="00785362" w:rsidRPr="000B52DF">
        <w:rPr>
          <w:rFonts w:ascii="Times New Roman" w:hAnsi="Times New Roman"/>
          <w:sz w:val="28"/>
          <w:szCs w:val="28"/>
        </w:rPr>
        <w:t xml:space="preserve">федерального проекта «Успех каждого ребенка» национального проекта «Образование», </w:t>
      </w:r>
      <w:r w:rsidR="0088014A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в </w:t>
      </w:r>
      <w:r w:rsidR="00EA3EA4" w:rsidRPr="000B52DF">
        <w:rPr>
          <w:rFonts w:ascii="Times New Roman" w:eastAsiaTheme="minorHAnsi" w:hAnsi="Times New Roman"/>
          <w:sz w:val="28"/>
          <w:szCs w:val="28"/>
          <w:lang w:eastAsia="en-US"/>
        </w:rPr>
        <w:t>целях</w:t>
      </w:r>
      <w:r w:rsidR="0088014A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задач по развитию экономики и укреплению технологическ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ого сувере</w:t>
      </w:r>
      <w:r w:rsidR="0088014A">
        <w:rPr>
          <w:rFonts w:ascii="Times New Roman" w:eastAsiaTheme="minorHAnsi" w:hAnsi="Times New Roman"/>
          <w:sz w:val="28"/>
          <w:szCs w:val="28"/>
          <w:lang w:eastAsia="en-US"/>
        </w:rPr>
        <w:t>нитета Российской Федерации и обеспечения системной работы по сопровождению профессионального самоопределения обучающихся, на основании предложений, поступивших от руководителей органов управления образованием администраций муниципальных и городских округов Ставропольского края, о готовности общеобразовательных организаций к реализации внедрения Единой модели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профессиональной ориентации </w:t>
      </w:r>
      <w:proofErr w:type="spellStart"/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профориентационного</w:t>
      </w:r>
      <w:proofErr w:type="spellEnd"/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минимума </w:t>
      </w:r>
      <w:r w:rsidR="00EA3EA4" w:rsidRPr="000B52DF">
        <w:rPr>
          <w:rFonts w:ascii="Times New Roman" w:eastAsiaTheme="minorHAnsi" w:hAnsi="Times New Roman"/>
          <w:sz w:val="28"/>
          <w:szCs w:val="28"/>
          <w:lang w:eastAsia="en-US"/>
        </w:rPr>
        <w:t>, в соответствии с приказами министерства образо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вания Ставропольского края от 07.08.2024</w:t>
      </w:r>
      <w:r w:rsidR="00EA3EA4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 №128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A3EA4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-пр «Об утверждении </w:t>
      </w:r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перечня общеобразовательных организаций, планирующих реализацию Единой модели профессиональной ориентации - </w:t>
      </w:r>
      <w:proofErr w:type="spellStart"/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>профори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ентационного</w:t>
      </w:r>
      <w:proofErr w:type="spellEnd"/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профминимума</w:t>
      </w:r>
      <w:proofErr w:type="spellEnd"/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 xml:space="preserve"> в 202/25 учебном году», от 05.08.2024 №1276</w:t>
      </w:r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-пр «Об утверждении плана мероприятий по реализации  Единой модели профессиональной ориентации - </w:t>
      </w:r>
      <w:proofErr w:type="spellStart"/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>профориентационного</w:t>
      </w:r>
      <w:proofErr w:type="spellEnd"/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>профминимума</w:t>
      </w:r>
      <w:proofErr w:type="spellEnd"/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общеобразовательных организациях Ставропольского края 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на 2024/25</w:t>
      </w:r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 уче</w:t>
      </w:r>
      <w:r w:rsidR="007B2D10">
        <w:rPr>
          <w:rFonts w:ascii="Times New Roman" w:eastAsiaTheme="minorHAnsi" w:hAnsi="Times New Roman"/>
          <w:sz w:val="28"/>
          <w:szCs w:val="28"/>
          <w:lang w:eastAsia="en-US"/>
        </w:rPr>
        <w:t>бный год</w:t>
      </w:r>
      <w:r w:rsidR="00F26AD8" w:rsidRPr="000B52D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EA3EA4" w:rsidRPr="000B52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A3EA4" w:rsidRPr="000B52DF" w:rsidRDefault="00EA3EA4" w:rsidP="007B6D1B">
      <w:pPr>
        <w:shd w:val="clear" w:color="auto" w:fill="FFFFFF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6D1B" w:rsidRPr="000B52DF" w:rsidRDefault="007B6D1B" w:rsidP="007B6D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52DF">
        <w:rPr>
          <w:rFonts w:ascii="Times New Roman" w:hAnsi="Times New Roman"/>
          <w:color w:val="000000"/>
          <w:sz w:val="28"/>
          <w:szCs w:val="28"/>
        </w:rPr>
        <w:t>ПРИКАЗЫВАЮ:</w:t>
      </w:r>
    </w:p>
    <w:p w:rsidR="007B6D1B" w:rsidRPr="000B52DF" w:rsidRDefault="00494B05" w:rsidP="00494B0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B6D1B" w:rsidRPr="000B52DF">
        <w:rPr>
          <w:rFonts w:ascii="Times New Roman" w:hAnsi="Times New Roman"/>
          <w:color w:val="000000"/>
          <w:sz w:val="28"/>
          <w:szCs w:val="28"/>
        </w:rPr>
        <w:t>Утвердить прилагаемый план</w:t>
      </w:r>
      <w:r w:rsidR="0001251A" w:rsidRPr="000B52DF">
        <w:rPr>
          <w:rFonts w:ascii="Times New Roman" w:hAnsi="Times New Roman"/>
          <w:sz w:val="28"/>
          <w:szCs w:val="28"/>
        </w:rPr>
        <w:t xml:space="preserve"> по реализации </w:t>
      </w:r>
      <w:proofErr w:type="spellStart"/>
      <w:r w:rsidR="0001251A" w:rsidRPr="000B52DF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="0001251A" w:rsidRPr="000B52DF">
        <w:rPr>
          <w:rFonts w:ascii="Times New Roman" w:hAnsi="Times New Roman"/>
          <w:sz w:val="28"/>
          <w:szCs w:val="28"/>
        </w:rPr>
        <w:t xml:space="preserve"> в общеобразовательных организациях Предгорного муниципального округа Ставропольского края, </w:t>
      </w:r>
      <w:r w:rsidR="007B2D10">
        <w:rPr>
          <w:rFonts w:ascii="Times New Roman" w:hAnsi="Times New Roman"/>
          <w:sz w:val="28"/>
          <w:szCs w:val="28"/>
        </w:rPr>
        <w:t>на 2024/25 учебный год</w:t>
      </w:r>
      <w:r w:rsidR="0001251A" w:rsidRPr="000B52DF">
        <w:rPr>
          <w:rFonts w:ascii="Times New Roman" w:hAnsi="Times New Roman"/>
          <w:sz w:val="28"/>
          <w:szCs w:val="28"/>
        </w:rPr>
        <w:t xml:space="preserve"> </w:t>
      </w:r>
      <w:r w:rsidR="007B6D1B" w:rsidRPr="000B52DF">
        <w:rPr>
          <w:rFonts w:ascii="Times New Roman" w:hAnsi="Times New Roman"/>
          <w:sz w:val="28"/>
          <w:szCs w:val="28"/>
        </w:rPr>
        <w:t>(далее –</w:t>
      </w:r>
      <w:r w:rsidR="00D21AE7" w:rsidRPr="000B52DF">
        <w:rPr>
          <w:rFonts w:ascii="Times New Roman" w:hAnsi="Times New Roman"/>
          <w:sz w:val="28"/>
          <w:szCs w:val="28"/>
        </w:rPr>
        <w:t xml:space="preserve"> План</w:t>
      </w:r>
      <w:r w:rsidR="007B6D1B" w:rsidRPr="000B52DF">
        <w:rPr>
          <w:rFonts w:ascii="Times New Roman" w:hAnsi="Times New Roman"/>
          <w:sz w:val="28"/>
          <w:szCs w:val="28"/>
        </w:rPr>
        <w:t>).</w:t>
      </w:r>
    </w:p>
    <w:p w:rsidR="00494B05" w:rsidRPr="000B52DF" w:rsidRDefault="00494B05" w:rsidP="005F5B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>2. Назначить от</w:t>
      </w:r>
      <w:r w:rsidR="005F5BCB" w:rsidRPr="000B52DF">
        <w:rPr>
          <w:rFonts w:ascii="Times New Roman" w:hAnsi="Times New Roman"/>
          <w:sz w:val="28"/>
          <w:szCs w:val="28"/>
        </w:rPr>
        <w:t>в</w:t>
      </w:r>
      <w:r w:rsidR="007B2D10">
        <w:rPr>
          <w:rFonts w:ascii="Times New Roman" w:hAnsi="Times New Roman"/>
          <w:sz w:val="28"/>
          <w:szCs w:val="28"/>
        </w:rPr>
        <w:t xml:space="preserve">етственным лицом за координацию реализации </w:t>
      </w:r>
      <w:proofErr w:type="spellStart"/>
      <w:r w:rsidRPr="000B52DF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="007B2D10">
        <w:rPr>
          <w:rFonts w:ascii="Times New Roman" w:hAnsi="Times New Roman"/>
          <w:sz w:val="28"/>
          <w:szCs w:val="28"/>
        </w:rPr>
        <w:t xml:space="preserve"> (</w:t>
      </w:r>
      <w:r w:rsidR="005F5BCB" w:rsidRPr="000B52DF">
        <w:rPr>
          <w:rFonts w:ascii="Times New Roman" w:hAnsi="Times New Roman"/>
          <w:sz w:val="28"/>
          <w:szCs w:val="28"/>
        </w:rPr>
        <w:t>директора МКУ «М</w:t>
      </w:r>
      <w:r w:rsidR="007B2D10">
        <w:rPr>
          <w:rFonts w:ascii="Times New Roman" w:hAnsi="Times New Roman"/>
          <w:sz w:val="28"/>
          <w:szCs w:val="28"/>
        </w:rPr>
        <w:t>етодический центр» Е.Ю. Федорову</w:t>
      </w:r>
      <w:r w:rsidR="005F5BCB" w:rsidRPr="000B52DF">
        <w:rPr>
          <w:rFonts w:ascii="Times New Roman" w:hAnsi="Times New Roman"/>
          <w:sz w:val="28"/>
          <w:szCs w:val="28"/>
        </w:rPr>
        <w:t>).</w:t>
      </w:r>
    </w:p>
    <w:p w:rsidR="007B6D1B" w:rsidRPr="000B52DF" w:rsidRDefault="005F5BCB" w:rsidP="007B6D1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>3</w:t>
      </w:r>
      <w:r w:rsidR="007B6D1B" w:rsidRPr="000B52DF">
        <w:rPr>
          <w:rFonts w:ascii="Times New Roman" w:hAnsi="Times New Roman"/>
          <w:sz w:val="28"/>
          <w:szCs w:val="28"/>
        </w:rPr>
        <w:t>. Руководителям общеобразовательных организаций:</w:t>
      </w:r>
    </w:p>
    <w:p w:rsidR="00C46717" w:rsidRPr="000B52DF" w:rsidRDefault="005F5BCB" w:rsidP="007B6D1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>3</w:t>
      </w:r>
      <w:r w:rsidR="007B6D1B" w:rsidRPr="000B52DF">
        <w:rPr>
          <w:rFonts w:ascii="Times New Roman" w:hAnsi="Times New Roman"/>
          <w:sz w:val="28"/>
          <w:szCs w:val="28"/>
        </w:rPr>
        <w:t>.1.Организовать работу по своевременн</w:t>
      </w:r>
      <w:r w:rsidRPr="000B52DF">
        <w:rPr>
          <w:rFonts w:ascii="Times New Roman" w:hAnsi="Times New Roman"/>
          <w:sz w:val="28"/>
          <w:szCs w:val="28"/>
        </w:rPr>
        <w:t xml:space="preserve">ому выполнению </w:t>
      </w:r>
      <w:r w:rsidR="00006064" w:rsidRPr="000B52DF">
        <w:rPr>
          <w:rFonts w:ascii="Times New Roman" w:hAnsi="Times New Roman"/>
          <w:sz w:val="28"/>
          <w:szCs w:val="28"/>
        </w:rPr>
        <w:t xml:space="preserve">мероприятий </w:t>
      </w:r>
      <w:r w:rsidRPr="000B52DF">
        <w:rPr>
          <w:rFonts w:ascii="Times New Roman" w:hAnsi="Times New Roman"/>
          <w:sz w:val="28"/>
          <w:szCs w:val="28"/>
        </w:rPr>
        <w:t>Плана</w:t>
      </w:r>
      <w:r w:rsidR="007B6D1B" w:rsidRPr="000B52DF">
        <w:rPr>
          <w:rFonts w:ascii="Times New Roman" w:hAnsi="Times New Roman"/>
          <w:sz w:val="28"/>
          <w:szCs w:val="28"/>
        </w:rPr>
        <w:t>.</w:t>
      </w:r>
    </w:p>
    <w:p w:rsidR="007B6D1B" w:rsidRPr="000B52DF" w:rsidRDefault="00C46717" w:rsidP="007B6D1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 xml:space="preserve">3.2. Разработать локальные нормативные акты по реализации </w:t>
      </w:r>
      <w:proofErr w:type="spellStart"/>
      <w:r w:rsidRPr="000B52DF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Pr="000B52DF">
        <w:rPr>
          <w:rFonts w:ascii="Times New Roman" w:hAnsi="Times New Roman"/>
          <w:sz w:val="28"/>
          <w:szCs w:val="28"/>
        </w:rPr>
        <w:t xml:space="preserve"> с назначением ответственных за организацию </w:t>
      </w:r>
      <w:proofErr w:type="spellStart"/>
      <w:r w:rsidRPr="000B52DF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Pr="000B52DF">
        <w:rPr>
          <w:rFonts w:ascii="Times New Roman" w:hAnsi="Times New Roman"/>
          <w:sz w:val="28"/>
          <w:szCs w:val="28"/>
        </w:rPr>
        <w:t xml:space="preserve"> (не ниже заместителя директора).</w:t>
      </w:r>
      <w:r w:rsidR="007B6D1B" w:rsidRPr="000B52DF">
        <w:rPr>
          <w:rFonts w:ascii="Times New Roman" w:hAnsi="Times New Roman"/>
          <w:sz w:val="28"/>
          <w:szCs w:val="28"/>
        </w:rPr>
        <w:t xml:space="preserve"> </w:t>
      </w:r>
    </w:p>
    <w:p w:rsidR="007B6D1B" w:rsidRPr="000B52DF" w:rsidRDefault="00C46717" w:rsidP="007B6D1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 xml:space="preserve">          </w:t>
      </w:r>
    </w:p>
    <w:p w:rsidR="00006064" w:rsidRPr="000B52DF" w:rsidRDefault="00006064" w:rsidP="007B6D1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lastRenderedPageBreak/>
        <w:tab/>
        <w:t>4. Старшему программисту управления образования администрации Предгорного муниципального округа Ставропольского края (</w:t>
      </w:r>
      <w:proofErr w:type="spellStart"/>
      <w:r w:rsidRPr="000B52DF">
        <w:rPr>
          <w:rFonts w:ascii="Times New Roman" w:hAnsi="Times New Roman"/>
          <w:sz w:val="28"/>
          <w:szCs w:val="28"/>
        </w:rPr>
        <w:t>О.В.Белозеров</w:t>
      </w:r>
      <w:proofErr w:type="spellEnd"/>
      <w:r w:rsidRPr="000B52DF">
        <w:rPr>
          <w:rFonts w:ascii="Times New Roman" w:hAnsi="Times New Roman"/>
          <w:sz w:val="28"/>
          <w:szCs w:val="28"/>
        </w:rPr>
        <w:t>) разместить настоящий приказ на официальном сайте управления образования администрации Предгорного муниципального округа Ставропольского края в информационно-</w:t>
      </w:r>
      <w:proofErr w:type="spellStart"/>
      <w:r w:rsidRPr="000B52DF">
        <w:rPr>
          <w:rFonts w:ascii="Times New Roman" w:hAnsi="Times New Roman"/>
          <w:sz w:val="28"/>
          <w:szCs w:val="28"/>
        </w:rPr>
        <w:t>телекаммуникационной</w:t>
      </w:r>
      <w:proofErr w:type="spellEnd"/>
      <w:r w:rsidRPr="000B52DF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006064" w:rsidRPr="000B52DF" w:rsidRDefault="00006064" w:rsidP="007B6D1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 xml:space="preserve"> </w:t>
      </w:r>
    </w:p>
    <w:p w:rsidR="00FF1BA1" w:rsidRPr="000B52DF" w:rsidRDefault="00006064" w:rsidP="007B6D1B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2DF">
        <w:rPr>
          <w:rFonts w:ascii="Times New Roman" w:hAnsi="Times New Roman"/>
          <w:sz w:val="28"/>
          <w:szCs w:val="28"/>
        </w:rPr>
        <w:t>5. Контроль за ис</w:t>
      </w:r>
      <w:r w:rsidR="007B6D1B" w:rsidRPr="000B52DF">
        <w:rPr>
          <w:rFonts w:ascii="Times New Roman" w:hAnsi="Times New Roman"/>
          <w:sz w:val="28"/>
          <w:szCs w:val="28"/>
        </w:rPr>
        <w:t>полнением на</w:t>
      </w:r>
      <w:r w:rsidR="00854273" w:rsidRPr="000B52DF">
        <w:rPr>
          <w:rFonts w:ascii="Times New Roman" w:hAnsi="Times New Roman"/>
          <w:sz w:val="28"/>
          <w:szCs w:val="28"/>
        </w:rPr>
        <w:t>стоящего приказа оставляю за собой</w:t>
      </w:r>
      <w:r w:rsidR="007B6D1B" w:rsidRPr="000B52DF">
        <w:rPr>
          <w:rFonts w:ascii="Times New Roman" w:hAnsi="Times New Roman"/>
          <w:sz w:val="28"/>
          <w:szCs w:val="28"/>
        </w:rPr>
        <w:t>.</w:t>
      </w:r>
    </w:p>
    <w:p w:rsidR="00A14196" w:rsidRPr="000B52DF" w:rsidRDefault="00A14196" w:rsidP="007B6D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BA1" w:rsidRPr="000B52DF" w:rsidRDefault="004D56BF" w:rsidP="007B6D1B">
      <w:pPr>
        <w:pStyle w:val="a4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B52DF">
        <w:rPr>
          <w:rFonts w:ascii="Times New Roman" w:hAnsi="Times New Roman" w:cs="Times New Roman"/>
          <w:sz w:val="28"/>
          <w:szCs w:val="28"/>
        </w:rPr>
        <w:t>Начальник</w:t>
      </w:r>
      <w:r w:rsidR="00FF1BA1" w:rsidRPr="000B52DF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FF1BA1" w:rsidRPr="000B52DF" w:rsidRDefault="00FF1BA1" w:rsidP="007B6D1B">
      <w:pPr>
        <w:pStyle w:val="a4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B52D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B52DF">
        <w:rPr>
          <w:rFonts w:ascii="Times New Roman" w:hAnsi="Times New Roman" w:cs="Times New Roman"/>
          <w:sz w:val="28"/>
          <w:szCs w:val="28"/>
        </w:rPr>
        <w:t xml:space="preserve"> Предгорного муниципального </w:t>
      </w:r>
    </w:p>
    <w:p w:rsidR="00FF1BA1" w:rsidRPr="000B52DF" w:rsidRDefault="00FF1BA1" w:rsidP="007B6D1B">
      <w:pPr>
        <w:pStyle w:val="a4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B52D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0B52DF">
        <w:rPr>
          <w:rFonts w:ascii="Times New Roman" w:hAnsi="Times New Roman" w:cs="Times New Roman"/>
          <w:sz w:val="28"/>
          <w:szCs w:val="28"/>
        </w:rPr>
        <w:t xml:space="preserve"> Ставропольского края      </w:t>
      </w:r>
      <w:r w:rsidRPr="000B52DF">
        <w:rPr>
          <w:rFonts w:ascii="Times New Roman" w:hAnsi="Times New Roman" w:cs="Times New Roman"/>
          <w:sz w:val="28"/>
          <w:szCs w:val="28"/>
        </w:rPr>
        <w:tab/>
      </w:r>
      <w:r w:rsidRPr="000B52DF">
        <w:rPr>
          <w:rFonts w:ascii="Times New Roman" w:hAnsi="Times New Roman" w:cs="Times New Roman"/>
          <w:sz w:val="28"/>
          <w:szCs w:val="28"/>
        </w:rPr>
        <w:tab/>
      </w:r>
      <w:r w:rsidRPr="000B52DF">
        <w:rPr>
          <w:rFonts w:ascii="Times New Roman" w:hAnsi="Times New Roman" w:cs="Times New Roman"/>
          <w:sz w:val="28"/>
          <w:szCs w:val="28"/>
        </w:rPr>
        <w:tab/>
      </w:r>
      <w:r w:rsidRPr="000B52DF">
        <w:rPr>
          <w:rFonts w:ascii="Times New Roman" w:hAnsi="Times New Roman" w:cs="Times New Roman"/>
          <w:sz w:val="28"/>
          <w:szCs w:val="28"/>
        </w:rPr>
        <w:tab/>
      </w:r>
      <w:r w:rsidRPr="000B52D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0B52DF">
        <w:rPr>
          <w:rFonts w:ascii="Times New Roman" w:hAnsi="Times New Roman" w:cs="Times New Roman"/>
          <w:sz w:val="28"/>
          <w:szCs w:val="28"/>
        </w:rPr>
        <w:t>Л.А.Адаменко</w:t>
      </w:r>
      <w:proofErr w:type="spellEnd"/>
    </w:p>
    <w:p w:rsidR="00F037C6" w:rsidRPr="000B52DF" w:rsidRDefault="00F037C6" w:rsidP="007B6D1B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F037C6" w:rsidRPr="000B52DF" w:rsidRDefault="00F037C6" w:rsidP="007B6D1B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DA7ADD" w:rsidRPr="000B52DF" w:rsidRDefault="00DA7ADD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13C" w:rsidRPr="007B6D1B" w:rsidRDefault="00CC213C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13C" w:rsidRPr="007B6D1B" w:rsidRDefault="00CC213C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13C" w:rsidRPr="007B6D1B" w:rsidRDefault="00CC213C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13C" w:rsidRDefault="00CC213C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6D1B" w:rsidRPr="007B6D1B" w:rsidRDefault="007B6D1B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13C" w:rsidRDefault="00CC213C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7B6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13C" w:rsidRDefault="00CC213C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DA7ADD" w:rsidRDefault="00DA7ADD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7B2D10" w:rsidRDefault="007B2D10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7B2D10" w:rsidRDefault="007B2D10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7B2D10" w:rsidRDefault="007B2D10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7B2D10" w:rsidRDefault="007B2D10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E2414" w:rsidRDefault="00473C19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Визируют:</w:t>
      </w:r>
    </w:p>
    <w:p w:rsidR="00473C19" w:rsidRDefault="00473C19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FF1BA1" w:rsidRDefault="00FF1BA1" w:rsidP="00FF1BA1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F1BA1" w:rsidRDefault="00FF1BA1" w:rsidP="00FF1BA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АПМО  СК          </w:t>
      </w:r>
      <w:r w:rsidR="007B2D1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И.В. </w:t>
      </w:r>
      <w:proofErr w:type="spellStart"/>
      <w:r>
        <w:rPr>
          <w:rFonts w:ascii="Times New Roman" w:hAnsi="Times New Roman"/>
          <w:sz w:val="28"/>
          <w:szCs w:val="28"/>
        </w:rPr>
        <w:t>Слынько</w:t>
      </w:r>
      <w:proofErr w:type="spellEnd"/>
    </w:p>
    <w:p w:rsidR="00FF1BA1" w:rsidRDefault="00FF1BA1" w:rsidP="00FF1BA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FF1BA1" w:rsidRDefault="00FF1BA1" w:rsidP="00FF1BA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FF1BA1" w:rsidRDefault="00FF1BA1" w:rsidP="00FF1BA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Консультант-юрисконсульт                   </w:t>
      </w:r>
      <w:r w:rsidR="007B2D10">
        <w:rPr>
          <w:rFonts w:ascii="Times New Roman" w:hAnsi="Times New Roman"/>
          <w:sz w:val="28"/>
          <w:szCs w:val="28"/>
        </w:rPr>
        <w:t xml:space="preserve">      </w:t>
      </w:r>
      <w:r w:rsidR="007B2D10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М.С. </w:t>
      </w:r>
      <w:proofErr w:type="spellStart"/>
      <w:r>
        <w:rPr>
          <w:rFonts w:ascii="Times New Roman" w:hAnsi="Times New Roman"/>
          <w:sz w:val="28"/>
          <w:szCs w:val="28"/>
        </w:rPr>
        <w:t>Чакалова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1BA1" w:rsidRDefault="00FF1BA1" w:rsidP="00FF1BA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FF1BA1" w:rsidRDefault="00FF1BA1" w:rsidP="00FF1BA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F1BA1" w:rsidRDefault="007B2D10" w:rsidP="00FF1BA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="00FF1BA1">
        <w:rPr>
          <w:rFonts w:ascii="Times New Roman" w:eastAsia="Calibri" w:hAnsi="Times New Roman"/>
          <w:sz w:val="28"/>
          <w:szCs w:val="28"/>
        </w:rPr>
        <w:t>иректор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F1BA1">
        <w:rPr>
          <w:rFonts w:ascii="Times New Roman" w:eastAsia="Calibri" w:hAnsi="Times New Roman"/>
          <w:sz w:val="28"/>
          <w:szCs w:val="28"/>
        </w:rPr>
        <w:t>МКУ «информационно-</w:t>
      </w:r>
    </w:p>
    <w:p w:rsidR="00FF1BA1" w:rsidRDefault="00FF1BA1" w:rsidP="00FF1BA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методический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центр» ПМО СК                                                   </w:t>
      </w:r>
      <w:r w:rsidR="007B2D10">
        <w:rPr>
          <w:rFonts w:ascii="Times New Roman" w:eastAsia="Calibri" w:hAnsi="Times New Roman"/>
          <w:sz w:val="28"/>
          <w:szCs w:val="28"/>
        </w:rPr>
        <w:t xml:space="preserve">  Е.Ю. Федорова</w:t>
      </w:r>
    </w:p>
    <w:p w:rsidR="00FF1BA1" w:rsidRDefault="00FF1BA1" w:rsidP="00FF1BA1">
      <w:pPr>
        <w:pStyle w:val="a4"/>
        <w:spacing w:line="240" w:lineRule="exact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F1BA1" w:rsidRDefault="00FF1BA1" w:rsidP="00FF1BA1">
      <w:pPr>
        <w:pStyle w:val="a4"/>
        <w:spacing w:line="240" w:lineRule="exact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F1BA1" w:rsidRDefault="00FF1BA1" w:rsidP="00FF1BA1"/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F42576" w:rsidRDefault="00F42576" w:rsidP="00F42576">
      <w:pPr>
        <w:spacing w:line="240" w:lineRule="exact"/>
        <w:contextualSpacing/>
      </w:pPr>
    </w:p>
    <w:p w:rsidR="004900D9" w:rsidRDefault="00DA2F1B" w:rsidP="00F42576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4900D9" w:rsidRDefault="004900D9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6D1B" w:rsidRDefault="004900D9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DA2F1B">
        <w:rPr>
          <w:rFonts w:ascii="Times New Roman" w:hAnsi="Times New Roman"/>
          <w:sz w:val="28"/>
          <w:szCs w:val="28"/>
        </w:rPr>
        <w:t xml:space="preserve"> УТВЕРЖДЕН</w:t>
      </w:r>
    </w:p>
    <w:p w:rsidR="00DA2F1B" w:rsidRDefault="005418BF" w:rsidP="005418B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DA2F1B">
        <w:rPr>
          <w:rFonts w:ascii="Times New Roman" w:hAnsi="Times New Roman"/>
          <w:sz w:val="28"/>
          <w:szCs w:val="28"/>
        </w:rPr>
        <w:t>приказом</w:t>
      </w:r>
      <w:proofErr w:type="gramEnd"/>
      <w:r w:rsidR="00DA2F1B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DA2F1B" w:rsidRDefault="00DA2F1B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администрации ПМОСК</w:t>
      </w:r>
    </w:p>
    <w:p w:rsidR="00DA2F1B" w:rsidRDefault="00DA2F1B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2F1B" w:rsidRDefault="00DA2F1B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26D41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626D41">
        <w:rPr>
          <w:rFonts w:ascii="Times New Roman" w:hAnsi="Times New Roman"/>
          <w:sz w:val="28"/>
          <w:szCs w:val="28"/>
        </w:rPr>
        <w:t>от</w:t>
      </w:r>
      <w:proofErr w:type="gramEnd"/>
      <w:r w:rsidR="00626D41">
        <w:rPr>
          <w:rFonts w:ascii="Times New Roman" w:hAnsi="Times New Roman"/>
          <w:sz w:val="28"/>
          <w:szCs w:val="28"/>
        </w:rPr>
        <w:t xml:space="preserve"> 19.08.2024 №379</w:t>
      </w:r>
    </w:p>
    <w:p w:rsidR="005D3320" w:rsidRDefault="005D3320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3320" w:rsidRDefault="005D3320" w:rsidP="00DA2F1B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3320" w:rsidRDefault="005D3320" w:rsidP="001F271E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D3320" w:rsidRDefault="005D3320" w:rsidP="005D33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5D3320" w:rsidRDefault="005D3320" w:rsidP="005D33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</w:t>
      </w:r>
      <w:proofErr w:type="spellStart"/>
      <w:r>
        <w:rPr>
          <w:rFonts w:ascii="Times New Roman" w:hAnsi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 Предгорного муниципального округ</w:t>
      </w:r>
      <w:r w:rsidR="00626D41">
        <w:rPr>
          <w:rFonts w:ascii="Times New Roman" w:hAnsi="Times New Roman"/>
          <w:sz w:val="28"/>
          <w:szCs w:val="28"/>
        </w:rPr>
        <w:t>а Ставропольского края в 2024/25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5D3320" w:rsidRDefault="005D3320" w:rsidP="005D332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76"/>
        <w:gridCol w:w="1854"/>
        <w:gridCol w:w="3607"/>
      </w:tblGrid>
      <w:tr w:rsidR="005D3320" w:rsidTr="00353E0D">
        <w:tc>
          <w:tcPr>
            <w:tcW w:w="534" w:type="dxa"/>
          </w:tcPr>
          <w:p w:rsidR="005D3320" w:rsidRPr="005D3320" w:rsidRDefault="005D3320" w:rsidP="005D33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32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576" w:type="dxa"/>
          </w:tcPr>
          <w:p w:rsidR="005D3320" w:rsidRPr="005D3320" w:rsidRDefault="005D3320" w:rsidP="005D33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</w:tcPr>
          <w:p w:rsidR="005D3320" w:rsidRPr="005D3320" w:rsidRDefault="005D3320" w:rsidP="005D33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07" w:type="dxa"/>
          </w:tcPr>
          <w:p w:rsidR="005D3320" w:rsidRPr="005D3320" w:rsidRDefault="005D3320" w:rsidP="005D33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5D3320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5D3320" w:rsidRPr="001F271E" w:rsidRDefault="00D60E3A" w:rsidP="00D06F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разъяснительной работы с управленческими и школьными командами общеобразовательных организаций, утвержденных приказом министерства образования Ставропольского края от 24 июля 2023 года №1289 (далее-образовательные организации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 доступных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инструментах для реализации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рамках урочной деятельности</w:t>
            </w:r>
          </w:p>
        </w:tc>
        <w:tc>
          <w:tcPr>
            <w:tcW w:w="1854" w:type="dxa"/>
          </w:tcPr>
          <w:p w:rsidR="005D3320" w:rsidRPr="001F271E" w:rsidRDefault="00D60E3A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августа 2024 года</w:t>
            </w:r>
          </w:p>
        </w:tc>
        <w:tc>
          <w:tcPr>
            <w:tcW w:w="3607" w:type="dxa"/>
          </w:tcPr>
          <w:p w:rsidR="005D3320" w:rsidRPr="001F271E" w:rsidRDefault="00D06F61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Предгорного муниципального округа Ставропольского края (далее – управление образования),</w:t>
            </w:r>
          </w:p>
          <w:p w:rsidR="00D06F61" w:rsidRPr="001F271E" w:rsidRDefault="00D06F61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="00CF1524">
              <w:rPr>
                <w:rFonts w:ascii="Times New Roman" w:hAnsi="Times New Roman"/>
                <w:sz w:val="24"/>
                <w:szCs w:val="24"/>
              </w:rPr>
              <w:t xml:space="preserve"> «Информационно-</w:t>
            </w:r>
            <w:r w:rsidRPr="001F271E">
              <w:rPr>
                <w:rFonts w:ascii="Times New Roman" w:hAnsi="Times New Roman"/>
                <w:sz w:val="24"/>
                <w:szCs w:val="24"/>
              </w:rPr>
              <w:t>методический центр» Предгорного муниципального округа</w:t>
            </w:r>
            <w:r w:rsidR="00CF1524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– м</w:t>
            </w:r>
            <w:r w:rsidRPr="001F271E">
              <w:rPr>
                <w:rFonts w:ascii="Times New Roman" w:hAnsi="Times New Roman"/>
                <w:sz w:val="24"/>
                <w:szCs w:val="24"/>
              </w:rPr>
              <w:t>етодический центр)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</w:tcPr>
          <w:p w:rsidR="005D3320" w:rsidRPr="00CF1524" w:rsidRDefault="00B63661" w:rsidP="00CF1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Мониторинг готовности образовательных организаций из</w:t>
            </w:r>
            <w:r w:rsidR="00CF15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Перечня к реализации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</w:p>
        </w:tc>
        <w:tc>
          <w:tcPr>
            <w:tcW w:w="1854" w:type="dxa"/>
          </w:tcPr>
          <w:p w:rsidR="005D3320" w:rsidRPr="001F271E" w:rsidRDefault="00626D41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</w:t>
            </w:r>
            <w:r w:rsidR="00B6366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августа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2024</w:t>
            </w:r>
            <w:r w:rsidR="00FE287C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6366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07" w:type="dxa"/>
          </w:tcPr>
          <w:p w:rsidR="005D3320" w:rsidRPr="001F271E" w:rsidRDefault="00CF1524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м</w:t>
            </w:r>
            <w:r w:rsidR="00B63661" w:rsidRPr="001F271E">
              <w:rPr>
                <w:rFonts w:ascii="Times New Roman" w:hAnsi="Times New Roman"/>
                <w:sz w:val="24"/>
                <w:szCs w:val="24"/>
              </w:rPr>
              <w:t>етодический центр,</w:t>
            </w:r>
          </w:p>
          <w:p w:rsidR="00FE287C" w:rsidRPr="001F271E" w:rsidRDefault="00FE287C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согласий на обработку персональных данных</w:t>
            </w:r>
          </w:p>
          <w:p w:rsidR="005D3320" w:rsidRPr="00CF1524" w:rsidRDefault="00FE287C" w:rsidP="00CF1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 и педагогических работников,</w:t>
            </w:r>
            <w:r w:rsidR="00CF15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задействованных в реализации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</w:p>
        </w:tc>
        <w:tc>
          <w:tcPr>
            <w:tcW w:w="1854" w:type="dxa"/>
          </w:tcPr>
          <w:p w:rsidR="005D3320" w:rsidRPr="001F271E" w:rsidRDefault="00626D41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05 сентября 2024</w:t>
            </w:r>
            <w:r w:rsidR="00FE287C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607" w:type="dxa"/>
          </w:tcPr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 оператор,</w:t>
            </w:r>
          </w:p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</w:t>
            </w:r>
          </w:p>
          <w:p w:rsidR="005D3320" w:rsidRPr="001F271E" w:rsidRDefault="00FE287C" w:rsidP="00FE2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6" w:type="dxa"/>
          </w:tcPr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локальных нормативных актов по реализации</w:t>
            </w:r>
            <w:r w:rsidR="00CF15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назначением ответственных за</w:t>
            </w:r>
          </w:p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организацию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(не ниже заместителя</w:t>
            </w:r>
          </w:p>
          <w:p w:rsidR="005D3320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директора)</w:t>
            </w:r>
          </w:p>
        </w:tc>
        <w:tc>
          <w:tcPr>
            <w:tcW w:w="1854" w:type="dxa"/>
          </w:tcPr>
          <w:p w:rsidR="00FE287C" w:rsidRPr="001F271E" w:rsidRDefault="00626D41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30 августа 2024</w:t>
            </w:r>
          </w:p>
          <w:p w:rsidR="00FE287C" w:rsidRPr="001F271E" w:rsidRDefault="00FE287C" w:rsidP="00FE28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года</w:t>
            </w:r>
            <w:proofErr w:type="gramEnd"/>
          </w:p>
          <w:p w:rsidR="005D3320" w:rsidRPr="001F271E" w:rsidRDefault="005D3320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9171FA" w:rsidRPr="001F271E" w:rsidRDefault="009171FA" w:rsidP="009171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9171FA" w:rsidRPr="001F271E" w:rsidRDefault="00CF1524" w:rsidP="009171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="009171FA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етодический центр,</w:t>
            </w:r>
          </w:p>
          <w:p w:rsidR="009171FA" w:rsidRPr="001F271E" w:rsidRDefault="009171FA" w:rsidP="009171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</w:t>
            </w:r>
          </w:p>
          <w:p w:rsidR="005D3320" w:rsidRPr="001F271E" w:rsidRDefault="009171FA" w:rsidP="009171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</w:tcPr>
          <w:p w:rsidR="005D3320" w:rsidRPr="001F271E" w:rsidRDefault="009171FA" w:rsidP="009171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плана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="00626D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работы на 2024/25</w:t>
            </w: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учебный год в соответствии с выбранным уровнем реализации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</w:p>
        </w:tc>
        <w:tc>
          <w:tcPr>
            <w:tcW w:w="1854" w:type="dxa"/>
          </w:tcPr>
          <w:p w:rsidR="005D3320" w:rsidRPr="001F271E" w:rsidRDefault="00626D4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25 августа 2024</w:t>
            </w:r>
            <w:r w:rsidR="00DC74E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607" w:type="dxa"/>
          </w:tcPr>
          <w:p w:rsidR="009171FA" w:rsidRPr="001F271E" w:rsidRDefault="009171FA" w:rsidP="009171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</w:t>
            </w:r>
          </w:p>
          <w:p w:rsidR="005D3320" w:rsidRPr="001F271E" w:rsidRDefault="009171FA" w:rsidP="009171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6" w:type="dxa"/>
          </w:tcPr>
          <w:p w:rsidR="00DC74E1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Включение в расписание занятий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</w:p>
          <w:p w:rsidR="005D3320" w:rsidRPr="001F271E" w:rsidRDefault="00DC74E1" w:rsidP="00DC74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урока (1 час, рекомендованный день недели - четверг) в образовательных организациях из Перечня</w:t>
            </w:r>
          </w:p>
        </w:tc>
        <w:tc>
          <w:tcPr>
            <w:tcW w:w="1854" w:type="dxa"/>
          </w:tcPr>
          <w:p w:rsidR="005D3320" w:rsidRPr="001F271E" w:rsidRDefault="00626D4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="00D60E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августа 2024</w:t>
            </w:r>
            <w:r w:rsidR="00DC74E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607" w:type="dxa"/>
          </w:tcPr>
          <w:p w:rsidR="00DC74E1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DC74E1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</w:tcPr>
          <w:p w:rsidR="00DC74E1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Размещение на информационных ресурсах</w:t>
            </w:r>
          </w:p>
          <w:p w:rsidR="005D3320" w:rsidRPr="001F271E" w:rsidRDefault="00DC74E1" w:rsidP="00D60E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</w:t>
            </w:r>
            <w:proofErr w:type="gram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-коммуникационной сети «Интернет» списка программ дополнительного образования (кружков и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т.д</w:t>
            </w:r>
            <w:proofErr w:type="spellEnd"/>
            <w:r w:rsidR="00D60E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54" w:type="dxa"/>
          </w:tcPr>
          <w:p w:rsidR="00DC74E1" w:rsidRPr="001F271E" w:rsidRDefault="00D60E3A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26</w:t>
            </w:r>
            <w:r w:rsidR="00DC74E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августа</w:t>
            </w:r>
            <w:r w:rsidR="00626D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2024</w:t>
            </w:r>
            <w:r w:rsidR="009A5906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C74E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года</w:t>
            </w:r>
          </w:p>
          <w:p w:rsidR="005D3320" w:rsidRPr="001F271E" w:rsidRDefault="005D3320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C74E1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DC74E1" w:rsidRPr="001F271E" w:rsidRDefault="00CF1524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="00DC74E1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етодический центр,</w:t>
            </w:r>
          </w:p>
          <w:p w:rsidR="005D3320" w:rsidRPr="001F271E" w:rsidRDefault="00DC74E1" w:rsidP="00DC74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</w:tcPr>
          <w:p w:rsidR="005D3320" w:rsidRPr="001F271E" w:rsidRDefault="00E14A2A" w:rsidP="00D60E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Утверждение перечня профильных классов и списка обучающихся Образовательных организаций с размещением на официальных информационных ресурсах общеобразовательных организаций</w:t>
            </w:r>
          </w:p>
        </w:tc>
        <w:tc>
          <w:tcPr>
            <w:tcW w:w="1854" w:type="dxa"/>
          </w:tcPr>
          <w:p w:rsidR="005D3320" w:rsidRPr="001F271E" w:rsidRDefault="00626D41" w:rsidP="009A5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E14A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="00E14A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августа 2024</w:t>
            </w:r>
            <w:r w:rsidR="009A5906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607" w:type="dxa"/>
          </w:tcPr>
          <w:p w:rsidR="009A5906" w:rsidRPr="001F271E" w:rsidRDefault="009A5906" w:rsidP="009A5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9A5906" w:rsidRPr="001F271E" w:rsidRDefault="00CF1524" w:rsidP="009A5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="009A5906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етодический центр,</w:t>
            </w:r>
          </w:p>
          <w:p w:rsidR="005D3320" w:rsidRPr="001F271E" w:rsidRDefault="009A5906" w:rsidP="009A59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</w:tcPr>
          <w:p w:rsidR="005D3320" w:rsidRPr="001F271E" w:rsidRDefault="00E14A2A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партнерстве с ключевыми работодателями территориальной среды: кадровыми агентствами, службами занятости и профориентации, объединениями волонтеров, государственными и негосударственными организациями из сферы культуры, физической культуры и спорта, СМИ, общественными объединениями, некоммерческими организациями</w:t>
            </w:r>
          </w:p>
        </w:tc>
        <w:tc>
          <w:tcPr>
            <w:tcW w:w="1854" w:type="dxa"/>
          </w:tcPr>
          <w:p w:rsidR="005D3320" w:rsidRPr="001F271E" w:rsidRDefault="00E14A2A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-декабрь 2024 год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</w:t>
            </w:r>
            <w:proofErr w:type="gram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образования,</w:t>
            </w:r>
          </w:p>
          <w:p w:rsidR="00353E0D" w:rsidRPr="001F271E" w:rsidRDefault="00CF1524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="00353E0D"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3E0D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посещений обучающимися 6-11 классов</w:t>
            </w:r>
          </w:p>
          <w:p w:rsidR="005D3320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образовательных организаций из Перечня</w:t>
            </w:r>
            <w:r w:rsidR="00030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профессиональных образовательных организаций с целью участия в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мероприятиях, экскурсиях и т.д. (по запросу управления образования)</w:t>
            </w:r>
          </w:p>
        </w:tc>
        <w:tc>
          <w:tcPr>
            <w:tcW w:w="1854" w:type="dxa"/>
          </w:tcPr>
          <w:p w:rsidR="005D3320" w:rsidRPr="001F271E" w:rsidRDefault="00353E0D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3E0D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профессиональных проб, включая проект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«Билет в будущее»</w:t>
            </w:r>
          </w:p>
        </w:tc>
        <w:tc>
          <w:tcPr>
            <w:tcW w:w="1854" w:type="dxa"/>
          </w:tcPr>
          <w:p w:rsidR="005D3320" w:rsidRPr="001F271E" w:rsidRDefault="00353E0D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по соглашению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53E0D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профильных лагерных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смен в каникулярный период</w:t>
            </w:r>
          </w:p>
        </w:tc>
        <w:tc>
          <w:tcPr>
            <w:tcW w:w="1854" w:type="dxa"/>
          </w:tcPr>
          <w:p w:rsidR="005D3320" w:rsidRPr="001F271E" w:rsidRDefault="00353E0D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 2024 года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53E0D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и проведение уроков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направленности в рамках учебного предмета «Технология»</w:t>
            </w:r>
          </w:p>
        </w:tc>
        <w:tc>
          <w:tcPr>
            <w:tcW w:w="1854" w:type="dxa"/>
          </w:tcPr>
          <w:p w:rsidR="005D3320" w:rsidRPr="001F271E" w:rsidRDefault="00353E0D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53E0D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5D3320" w:rsidRPr="001F271E" w:rsidRDefault="00E14A2A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 по обмену практиками региональных, му</w:t>
            </w:r>
            <w:r w:rsidR="0042519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иципальных и школьных моделей профессиональной ориентации обучающихся</w:t>
            </w:r>
          </w:p>
        </w:tc>
        <w:tc>
          <w:tcPr>
            <w:tcW w:w="1854" w:type="dxa"/>
          </w:tcPr>
          <w:p w:rsidR="005D3320" w:rsidRPr="001F271E" w:rsidRDefault="00353E0D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27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271E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3E0D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тематических онлайн-консультаций для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 и родителей по актуальным вопросам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реализации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</w:p>
          <w:p w:rsidR="005D3320" w:rsidRPr="001F271E" w:rsidRDefault="005D3320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D3320" w:rsidRPr="001F271E" w:rsidRDefault="00353E0D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5D3320" w:rsidRPr="001F271E" w:rsidTr="00353E0D">
        <w:tc>
          <w:tcPr>
            <w:tcW w:w="534" w:type="dxa"/>
          </w:tcPr>
          <w:p w:rsidR="005D3320" w:rsidRPr="001F271E" w:rsidRDefault="00E05E9B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5456C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F5456C" w:rsidRPr="001F271E" w:rsidRDefault="00F5456C" w:rsidP="00F545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информационных разделов «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</w:t>
            </w:r>
            <w:proofErr w:type="spell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</w:t>
            </w:r>
          </w:p>
          <w:p w:rsidR="005D3320" w:rsidRPr="001F271E" w:rsidRDefault="00F5456C" w:rsidP="00F545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сайтах общеобразовательных организаций</w:t>
            </w:r>
          </w:p>
        </w:tc>
        <w:tc>
          <w:tcPr>
            <w:tcW w:w="1854" w:type="dxa"/>
          </w:tcPr>
          <w:p w:rsidR="005D3320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="00F5456C" w:rsidRPr="001F27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607" w:type="dxa"/>
          </w:tcPr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353E0D" w:rsidRPr="001F271E" w:rsidRDefault="00353E0D" w:rsidP="00353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5D3320" w:rsidRPr="001F271E" w:rsidRDefault="00353E0D" w:rsidP="00353E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F5456C" w:rsidRPr="001F271E" w:rsidTr="00353E0D">
        <w:tc>
          <w:tcPr>
            <w:tcW w:w="534" w:type="dxa"/>
          </w:tcPr>
          <w:p w:rsidR="00F5456C" w:rsidRPr="001F271E" w:rsidRDefault="00E05E9B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5456C" w:rsidRPr="001F2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551512" w:rsidRPr="001F271E" w:rsidRDefault="00551512" w:rsidP="005515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Освещение мероприятий по реализации </w:t>
            </w:r>
            <w:proofErr w:type="spellStart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профминимума</w:t>
            </w:r>
            <w:proofErr w:type="spellEnd"/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</w:t>
            </w:r>
          </w:p>
          <w:p w:rsidR="00F5456C" w:rsidRPr="001F271E" w:rsidRDefault="00551512" w:rsidP="005515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официальных сайтах и аккаунтах в социальных сетях</w:t>
            </w:r>
          </w:p>
        </w:tc>
        <w:tc>
          <w:tcPr>
            <w:tcW w:w="1854" w:type="dxa"/>
          </w:tcPr>
          <w:p w:rsidR="00F5456C" w:rsidRPr="001F271E" w:rsidRDefault="00551512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07" w:type="dxa"/>
          </w:tcPr>
          <w:p w:rsidR="00551512" w:rsidRPr="001F271E" w:rsidRDefault="00551512" w:rsidP="005515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1512" w:rsidRPr="001F271E" w:rsidRDefault="00551512" w:rsidP="005515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 центр,</w:t>
            </w:r>
          </w:p>
          <w:p w:rsidR="00F5456C" w:rsidRPr="001F271E" w:rsidRDefault="00551512" w:rsidP="005515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7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образовательных организаций из Перечня</w:t>
            </w:r>
          </w:p>
        </w:tc>
      </w:tr>
      <w:tr w:rsidR="0042519E" w:rsidRPr="001F271E" w:rsidTr="00353E0D">
        <w:tc>
          <w:tcPr>
            <w:tcW w:w="534" w:type="dxa"/>
          </w:tcPr>
          <w:p w:rsidR="0042519E" w:rsidRPr="001F271E" w:rsidRDefault="00E05E9B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25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42519E" w:rsidRPr="001F271E" w:rsidRDefault="0042519E" w:rsidP="005515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пилотного проекта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Агрокласс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4" w:type="dxa"/>
          </w:tcPr>
          <w:p w:rsidR="0042519E" w:rsidRPr="001F271E" w:rsidRDefault="0042519E" w:rsidP="005D33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течении учебного года </w:t>
            </w:r>
          </w:p>
        </w:tc>
        <w:tc>
          <w:tcPr>
            <w:tcW w:w="3607" w:type="dxa"/>
          </w:tcPr>
          <w:p w:rsidR="0042519E" w:rsidRPr="0042519E" w:rsidRDefault="0042519E" w:rsidP="00425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251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</w:t>
            </w:r>
            <w:proofErr w:type="gramEnd"/>
            <w:r w:rsidRPr="004251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образования,</w:t>
            </w:r>
          </w:p>
          <w:p w:rsidR="0042519E" w:rsidRPr="0042519E" w:rsidRDefault="0042519E" w:rsidP="00425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251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методический</w:t>
            </w:r>
            <w:proofErr w:type="gramEnd"/>
            <w:r w:rsidRPr="004251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центр,</w:t>
            </w:r>
          </w:p>
          <w:p w:rsidR="0042519E" w:rsidRPr="001F271E" w:rsidRDefault="0042519E" w:rsidP="00425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251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</w:t>
            </w:r>
            <w:proofErr w:type="gramEnd"/>
            <w:r w:rsidRPr="004251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образовательных организаций из Перечня</w:t>
            </w:r>
          </w:p>
        </w:tc>
      </w:tr>
    </w:tbl>
    <w:p w:rsidR="005D3320" w:rsidRPr="001F271E" w:rsidRDefault="005D3320" w:rsidP="005D332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2F1B" w:rsidRPr="001F271E" w:rsidRDefault="00DA2F1B">
      <w:pPr>
        <w:rPr>
          <w:rFonts w:ascii="Times New Roman" w:hAnsi="Times New Roman"/>
          <w:sz w:val="24"/>
          <w:szCs w:val="24"/>
        </w:rPr>
      </w:pPr>
    </w:p>
    <w:p w:rsidR="00473C19" w:rsidRPr="001F271E" w:rsidRDefault="00FF1BA1" w:rsidP="00F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1E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6921BE" w:rsidRPr="001F271E" w:rsidRDefault="006921BE" w:rsidP="006921B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9594B" w:rsidRPr="001F271E" w:rsidRDefault="0059594B">
      <w:pPr>
        <w:rPr>
          <w:rFonts w:ascii="Times New Roman" w:hAnsi="Times New Roman"/>
          <w:sz w:val="24"/>
          <w:szCs w:val="24"/>
        </w:rPr>
      </w:pPr>
    </w:p>
    <w:sectPr w:rsidR="0059594B" w:rsidRPr="001F271E" w:rsidSect="00F42576">
      <w:pgSz w:w="11906" w:h="16838"/>
      <w:pgMar w:top="1418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0C" w:rsidRDefault="0007390C" w:rsidP="00F42576">
      <w:pPr>
        <w:spacing w:after="0" w:line="240" w:lineRule="auto"/>
      </w:pPr>
      <w:r>
        <w:separator/>
      </w:r>
    </w:p>
  </w:endnote>
  <w:endnote w:type="continuationSeparator" w:id="0">
    <w:p w:rsidR="0007390C" w:rsidRDefault="0007390C" w:rsidP="00F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0C" w:rsidRDefault="0007390C" w:rsidP="00F42576">
      <w:pPr>
        <w:spacing w:after="0" w:line="240" w:lineRule="auto"/>
      </w:pPr>
      <w:r>
        <w:separator/>
      </w:r>
    </w:p>
  </w:footnote>
  <w:footnote w:type="continuationSeparator" w:id="0">
    <w:p w:rsidR="0007390C" w:rsidRDefault="0007390C" w:rsidP="00F4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0907"/>
    <w:multiLevelType w:val="hybridMultilevel"/>
    <w:tmpl w:val="7CC072B4"/>
    <w:lvl w:ilvl="0" w:tplc="345E4FC4">
      <w:start w:val="1"/>
      <w:numFmt w:val="decimal"/>
      <w:lvlText w:val="%1."/>
      <w:lvlJc w:val="left"/>
      <w:pPr>
        <w:ind w:left="1174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C6053"/>
    <w:multiLevelType w:val="hybridMultilevel"/>
    <w:tmpl w:val="626C22D0"/>
    <w:lvl w:ilvl="0" w:tplc="1E52BAB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BE77AA"/>
    <w:multiLevelType w:val="hybridMultilevel"/>
    <w:tmpl w:val="9DF696E8"/>
    <w:lvl w:ilvl="0" w:tplc="355693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01723A6"/>
    <w:multiLevelType w:val="hybridMultilevel"/>
    <w:tmpl w:val="321EFA34"/>
    <w:lvl w:ilvl="0" w:tplc="C02CC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B12198"/>
    <w:multiLevelType w:val="hybridMultilevel"/>
    <w:tmpl w:val="C82268F2"/>
    <w:lvl w:ilvl="0" w:tplc="DB2EED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83"/>
    <w:rsid w:val="00000EE1"/>
    <w:rsid w:val="00006064"/>
    <w:rsid w:val="00006F2F"/>
    <w:rsid w:val="0001251A"/>
    <w:rsid w:val="0003083A"/>
    <w:rsid w:val="0007390C"/>
    <w:rsid w:val="000805F2"/>
    <w:rsid w:val="000B52DF"/>
    <w:rsid w:val="000C0C85"/>
    <w:rsid w:val="000D0478"/>
    <w:rsid w:val="0016305B"/>
    <w:rsid w:val="001B5B69"/>
    <w:rsid w:val="001F271E"/>
    <w:rsid w:val="0022075A"/>
    <w:rsid w:val="00242519"/>
    <w:rsid w:val="00261C96"/>
    <w:rsid w:val="00283737"/>
    <w:rsid w:val="002859F0"/>
    <w:rsid w:val="0028734E"/>
    <w:rsid w:val="0029608F"/>
    <w:rsid w:val="002A2483"/>
    <w:rsid w:val="002A56A2"/>
    <w:rsid w:val="002D28F3"/>
    <w:rsid w:val="002D3C8E"/>
    <w:rsid w:val="002D7181"/>
    <w:rsid w:val="00344B70"/>
    <w:rsid w:val="00353E0D"/>
    <w:rsid w:val="00367F8B"/>
    <w:rsid w:val="003A31FA"/>
    <w:rsid w:val="003D55B9"/>
    <w:rsid w:val="003E6CA6"/>
    <w:rsid w:val="003F18FD"/>
    <w:rsid w:val="00413A1B"/>
    <w:rsid w:val="0042519E"/>
    <w:rsid w:val="004449BA"/>
    <w:rsid w:val="00470CFA"/>
    <w:rsid w:val="00473C19"/>
    <w:rsid w:val="004900D9"/>
    <w:rsid w:val="00494B05"/>
    <w:rsid w:val="004D56BF"/>
    <w:rsid w:val="005418BF"/>
    <w:rsid w:val="00551512"/>
    <w:rsid w:val="0059594B"/>
    <w:rsid w:val="005D3320"/>
    <w:rsid w:val="005F5BCB"/>
    <w:rsid w:val="00626D41"/>
    <w:rsid w:val="0065573E"/>
    <w:rsid w:val="006921BE"/>
    <w:rsid w:val="00697048"/>
    <w:rsid w:val="00737AC4"/>
    <w:rsid w:val="00785362"/>
    <w:rsid w:val="007A06DE"/>
    <w:rsid w:val="007B2D10"/>
    <w:rsid w:val="007B6D1B"/>
    <w:rsid w:val="007E7980"/>
    <w:rsid w:val="00854273"/>
    <w:rsid w:val="00876197"/>
    <w:rsid w:val="00877DF3"/>
    <w:rsid w:val="0088014A"/>
    <w:rsid w:val="008C5B71"/>
    <w:rsid w:val="008E2414"/>
    <w:rsid w:val="009171FA"/>
    <w:rsid w:val="009A5906"/>
    <w:rsid w:val="009D457F"/>
    <w:rsid w:val="00A14196"/>
    <w:rsid w:val="00A87500"/>
    <w:rsid w:val="00B1234B"/>
    <w:rsid w:val="00B63661"/>
    <w:rsid w:val="00C061DC"/>
    <w:rsid w:val="00C2532E"/>
    <w:rsid w:val="00C46717"/>
    <w:rsid w:val="00CC213C"/>
    <w:rsid w:val="00CD2D45"/>
    <w:rsid w:val="00CD7F35"/>
    <w:rsid w:val="00CE68C7"/>
    <w:rsid w:val="00CF1524"/>
    <w:rsid w:val="00D06F61"/>
    <w:rsid w:val="00D21AE7"/>
    <w:rsid w:val="00D60E3A"/>
    <w:rsid w:val="00D76FE1"/>
    <w:rsid w:val="00D85C39"/>
    <w:rsid w:val="00DA01CD"/>
    <w:rsid w:val="00DA2F1B"/>
    <w:rsid w:val="00DA7ADD"/>
    <w:rsid w:val="00DC74E1"/>
    <w:rsid w:val="00E05E9B"/>
    <w:rsid w:val="00E14104"/>
    <w:rsid w:val="00E14A2A"/>
    <w:rsid w:val="00E3585B"/>
    <w:rsid w:val="00E41DDF"/>
    <w:rsid w:val="00E7327F"/>
    <w:rsid w:val="00E812C4"/>
    <w:rsid w:val="00EA1796"/>
    <w:rsid w:val="00EA3EA4"/>
    <w:rsid w:val="00EF2D98"/>
    <w:rsid w:val="00F037C6"/>
    <w:rsid w:val="00F26AD8"/>
    <w:rsid w:val="00F42576"/>
    <w:rsid w:val="00F5456C"/>
    <w:rsid w:val="00F704A1"/>
    <w:rsid w:val="00F856C5"/>
    <w:rsid w:val="00FC214C"/>
    <w:rsid w:val="00FE287C"/>
    <w:rsid w:val="00FF1BA1"/>
    <w:rsid w:val="00FF370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0C71-4831-410E-855A-AC8389C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F1BA1"/>
  </w:style>
  <w:style w:type="paragraph" w:styleId="a4">
    <w:name w:val="No Spacing"/>
    <w:link w:val="a3"/>
    <w:uiPriority w:val="1"/>
    <w:qFormat/>
    <w:rsid w:val="00FF1B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3C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8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D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57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5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66EF-D41D-4A22-9E42-E56B2E39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Музыка</cp:lastModifiedBy>
  <cp:revision>82</cp:revision>
  <cp:lastPrinted>2024-08-20T06:09:00Z</cp:lastPrinted>
  <dcterms:created xsi:type="dcterms:W3CDTF">2021-11-09T13:33:00Z</dcterms:created>
  <dcterms:modified xsi:type="dcterms:W3CDTF">2024-08-20T06:11:00Z</dcterms:modified>
</cp:coreProperties>
</file>